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7F43" w:rsidRDefault="00DF7359">
      <w:pPr>
        <w:spacing w:line="700" w:lineRule="exact"/>
        <w:ind w:leftChars="-100" w:left="-210"/>
        <w:jc w:val="center"/>
        <w:rPr>
          <w:rFonts w:ascii="方正小标宋_GBK" w:eastAsia="方正小标宋_GBK" w:hAnsi="仿宋" w:cs="宋体"/>
          <w:color w:val="000000"/>
          <w:spacing w:val="15"/>
          <w:kern w:val="0"/>
          <w:sz w:val="36"/>
          <w:szCs w:val="36"/>
        </w:rPr>
      </w:pPr>
      <w:r>
        <w:rPr>
          <w:rFonts w:ascii="方正小标宋_GBK" w:eastAsia="方正小标宋_GBK" w:hAnsi="方正小标宋_GBK" w:cs="方正小标宋_GBK" w:hint="eastAsia"/>
          <w:color w:val="000000"/>
          <w:spacing w:val="15"/>
          <w:kern w:val="0"/>
          <w:sz w:val="36"/>
          <w:szCs w:val="36"/>
        </w:rPr>
        <w:t>扬州供热有限公司</w:t>
      </w:r>
      <w:r w:rsidR="00ED6413">
        <w:rPr>
          <w:rFonts w:ascii="方正小标宋_GBK" w:eastAsia="方正小标宋_GBK" w:hAnsi="华文中宋" w:hint="eastAsia"/>
          <w:spacing w:val="28"/>
          <w:sz w:val="36"/>
          <w:szCs w:val="36"/>
        </w:rPr>
        <w:t>2024</w:t>
      </w:r>
      <w:r>
        <w:rPr>
          <w:rFonts w:ascii="方正小标宋_GBK" w:eastAsia="方正小标宋_GBK" w:hAnsi="华文中宋" w:hint="eastAsia"/>
          <w:spacing w:val="28"/>
          <w:sz w:val="36"/>
          <w:szCs w:val="36"/>
        </w:rPr>
        <w:t>年度生产防护劳保用品年度招标及</w:t>
      </w:r>
      <w:r>
        <w:rPr>
          <w:rFonts w:ascii="方正小标宋_GBK" w:eastAsia="方正小标宋_GBK" w:hAnsi="仿宋" w:cs="宋体" w:hint="eastAsia"/>
          <w:color w:val="000000"/>
          <w:spacing w:val="15"/>
          <w:kern w:val="0"/>
          <w:sz w:val="36"/>
          <w:szCs w:val="36"/>
        </w:rPr>
        <w:t>合格供应商入围</w:t>
      </w:r>
    </w:p>
    <w:p w:rsidR="00B97F43" w:rsidRDefault="00DF7359">
      <w:pPr>
        <w:spacing w:line="700" w:lineRule="exact"/>
        <w:ind w:leftChars="-100" w:left="-210"/>
        <w:jc w:val="center"/>
        <w:rPr>
          <w:rFonts w:ascii="方正小标宋_GBK" w:eastAsia="方正小标宋_GBK" w:hAnsi="仿宋" w:cs="宋体"/>
          <w:color w:val="000000"/>
          <w:spacing w:val="15"/>
          <w:kern w:val="0"/>
          <w:sz w:val="36"/>
          <w:szCs w:val="36"/>
        </w:rPr>
      </w:pPr>
      <w:r>
        <w:rPr>
          <w:rFonts w:ascii="方正小标宋_GBK" w:eastAsia="方正小标宋_GBK" w:hAnsi="仿宋" w:cs="宋体" w:hint="eastAsia"/>
          <w:color w:val="000000"/>
          <w:spacing w:val="15"/>
          <w:kern w:val="0"/>
          <w:sz w:val="36"/>
          <w:szCs w:val="36"/>
        </w:rPr>
        <w:t>招标文件</w:t>
      </w:r>
      <w:r w:rsidR="00E22A89">
        <w:rPr>
          <w:rFonts w:ascii="方正小标宋_GBK" w:eastAsia="方正小标宋_GBK" w:hAnsi="仿宋" w:cs="宋体" w:hint="eastAsia"/>
          <w:color w:val="000000"/>
          <w:spacing w:val="15"/>
          <w:kern w:val="0"/>
          <w:sz w:val="36"/>
          <w:szCs w:val="36"/>
        </w:rPr>
        <w:t>(二次)</w:t>
      </w:r>
    </w:p>
    <w:p w:rsidR="00B97F43" w:rsidRDefault="00B97F43">
      <w:pPr>
        <w:spacing w:line="700" w:lineRule="exact"/>
        <w:jc w:val="center"/>
        <w:rPr>
          <w:rFonts w:ascii="方正小标宋_GBK" w:eastAsia="方正小标宋_GBK" w:hAnsi="华文中宋"/>
          <w:spacing w:val="28"/>
          <w:sz w:val="44"/>
          <w:szCs w:val="44"/>
        </w:rPr>
      </w:pPr>
    </w:p>
    <w:p w:rsidR="00B97F43" w:rsidRDefault="00DF7359">
      <w:pPr>
        <w:spacing w:line="360" w:lineRule="exact"/>
        <w:ind w:firstLineChars="200" w:firstLine="620"/>
        <w:rPr>
          <w:rFonts w:ascii="方正仿宋_GBK" w:eastAsia="方正仿宋_GBK" w:hAnsi="仿宋" w:cs="仿宋"/>
          <w:color w:val="000000"/>
          <w:spacing w:val="15"/>
          <w:kern w:val="0"/>
          <w:sz w:val="28"/>
          <w:szCs w:val="28"/>
        </w:rPr>
      </w:pPr>
      <w:r>
        <w:rPr>
          <w:rFonts w:ascii="方正仿宋_GBK" w:eastAsia="方正仿宋_GBK" w:hAnsi="仿宋" w:cs="仿宋" w:hint="eastAsia"/>
          <w:color w:val="000000"/>
          <w:spacing w:val="15"/>
          <w:kern w:val="0"/>
          <w:sz w:val="28"/>
          <w:szCs w:val="28"/>
        </w:rPr>
        <w:t>扬州供热有限公司进行</w:t>
      </w:r>
      <w:r w:rsidR="00ED6413">
        <w:rPr>
          <w:rFonts w:ascii="方正仿宋_GBK" w:eastAsia="方正仿宋_GBK" w:hAnsi="仿宋" w:cs="仿宋" w:hint="eastAsia"/>
          <w:color w:val="000000"/>
          <w:spacing w:val="15"/>
          <w:kern w:val="0"/>
          <w:sz w:val="28"/>
          <w:szCs w:val="28"/>
        </w:rPr>
        <w:t>2024</w:t>
      </w:r>
      <w:r>
        <w:rPr>
          <w:rFonts w:ascii="方正仿宋_GBK" w:eastAsia="方正仿宋_GBK" w:hAnsi="仿宋" w:cs="仿宋" w:hint="eastAsia"/>
          <w:color w:val="000000"/>
          <w:spacing w:val="15"/>
          <w:kern w:val="0"/>
          <w:sz w:val="28"/>
          <w:szCs w:val="28"/>
        </w:rPr>
        <w:t>年度生产防护劳保用品公开招标，现欢迎符合相关条件的供应商参加竞标。</w:t>
      </w:r>
    </w:p>
    <w:p w:rsidR="00B97F43" w:rsidRDefault="00DF7359">
      <w:pPr>
        <w:widowControl/>
        <w:spacing w:line="360" w:lineRule="exact"/>
        <w:textAlignment w:val="baseline"/>
        <w:rPr>
          <w:rFonts w:ascii="方正黑体_GBK" w:eastAsia="方正黑体_GBK" w:hAnsi="仿宋" w:cs="仿宋"/>
          <w:b/>
          <w:bCs/>
          <w:color w:val="000000"/>
          <w:spacing w:val="15"/>
          <w:kern w:val="0"/>
          <w:sz w:val="28"/>
          <w:szCs w:val="28"/>
        </w:rPr>
      </w:pPr>
      <w:r>
        <w:rPr>
          <w:rFonts w:ascii="方正黑体_GBK" w:eastAsia="方正黑体_GBK" w:hAnsi="仿宋" w:cs="仿宋" w:hint="eastAsia"/>
          <w:b/>
          <w:bCs/>
          <w:color w:val="000000"/>
          <w:spacing w:val="15"/>
          <w:kern w:val="0"/>
          <w:sz w:val="28"/>
          <w:szCs w:val="28"/>
        </w:rPr>
        <w:t>一、项目名称</w:t>
      </w:r>
    </w:p>
    <w:p w:rsidR="00ED6413" w:rsidRDefault="00ED6413" w:rsidP="00ED6413">
      <w:pPr>
        <w:spacing w:line="400" w:lineRule="exact"/>
        <w:ind w:firstLineChars="200" w:firstLine="560"/>
        <w:jc w:val="left"/>
        <w:rPr>
          <w:rFonts w:ascii="方正仿宋_GBK" w:eastAsia="方正仿宋_GBK" w:hAnsi="仿宋" w:cs="仿宋"/>
          <w:color w:val="000000"/>
          <w:sz w:val="28"/>
          <w:szCs w:val="28"/>
        </w:rPr>
      </w:pPr>
      <w:r>
        <w:rPr>
          <w:rFonts w:ascii="方正仿宋_GBK" w:eastAsia="方正仿宋_GBK" w:hAnsi="仿宋" w:cs="仿宋" w:hint="eastAsia"/>
          <w:color w:val="000000"/>
          <w:sz w:val="28"/>
          <w:szCs w:val="28"/>
        </w:rPr>
        <w:t>扬州供热有限公司</w:t>
      </w:r>
      <w:r>
        <w:rPr>
          <w:rFonts w:ascii="方正仿宋_GBK" w:eastAsia="方正仿宋_GBK" w:hAnsi="仿宋" w:cs="仿宋" w:hint="eastAsia"/>
          <w:color w:val="000000"/>
          <w:spacing w:val="15"/>
          <w:kern w:val="0"/>
          <w:sz w:val="28"/>
          <w:szCs w:val="28"/>
        </w:rPr>
        <w:t>年度</w:t>
      </w:r>
      <w:r>
        <w:rPr>
          <w:rFonts w:ascii="方正仿宋_GBK" w:eastAsia="方正仿宋_GBK" w:hAnsi="仿宋" w:cs="仿宋" w:hint="eastAsia"/>
          <w:color w:val="000000"/>
          <w:sz w:val="28"/>
          <w:szCs w:val="28"/>
        </w:rPr>
        <w:t>劳保用品年度招标及合格供应商入围招标。</w:t>
      </w:r>
    </w:p>
    <w:p w:rsidR="00ED6413" w:rsidRDefault="00ED6413" w:rsidP="00ED6413">
      <w:pPr>
        <w:widowControl/>
        <w:spacing w:line="400" w:lineRule="exact"/>
        <w:jc w:val="left"/>
        <w:textAlignment w:val="baseline"/>
        <w:rPr>
          <w:rFonts w:ascii="方正黑体_GBK" w:eastAsia="方正黑体_GBK" w:hAnsi="仿宋" w:cs="仿宋"/>
          <w:b/>
          <w:color w:val="000000"/>
          <w:spacing w:val="15"/>
          <w:kern w:val="0"/>
          <w:sz w:val="28"/>
          <w:szCs w:val="28"/>
        </w:rPr>
      </w:pPr>
      <w:r>
        <w:rPr>
          <w:rFonts w:ascii="方正黑体_GBK" w:eastAsia="方正黑体_GBK" w:hAnsi="仿宋" w:cs="仿宋" w:hint="eastAsia"/>
          <w:b/>
          <w:color w:val="000000"/>
          <w:sz w:val="28"/>
          <w:szCs w:val="28"/>
        </w:rPr>
        <w:t>二</w:t>
      </w:r>
      <w:r>
        <w:rPr>
          <w:rFonts w:ascii="方正黑体_GBK" w:eastAsia="方正黑体_GBK" w:hAnsi="仿宋" w:cs="仿宋" w:hint="eastAsia"/>
          <w:b/>
          <w:color w:val="000000"/>
          <w:spacing w:val="15"/>
          <w:kern w:val="0"/>
          <w:sz w:val="28"/>
          <w:szCs w:val="28"/>
        </w:rPr>
        <w:t>、</w:t>
      </w:r>
      <w:r>
        <w:rPr>
          <w:rFonts w:ascii="方正黑体_GBK" w:eastAsia="方正黑体_GBK" w:hAnsi="仿宋" w:cs="仿宋" w:hint="eastAsia"/>
          <w:b/>
          <w:color w:val="000000"/>
          <w:sz w:val="28"/>
          <w:szCs w:val="28"/>
        </w:rPr>
        <w:t>招标项目简介</w:t>
      </w:r>
    </w:p>
    <w:p w:rsidR="00B97F43" w:rsidRDefault="00ED6413" w:rsidP="00ED6413">
      <w:pPr>
        <w:widowControl/>
        <w:spacing w:line="360" w:lineRule="exact"/>
        <w:textAlignment w:val="baseline"/>
        <w:rPr>
          <w:rFonts w:ascii="方正仿宋_GBK" w:eastAsia="方正仿宋_GBK" w:hAnsi="仿宋" w:cs="仿宋"/>
          <w:color w:val="000000"/>
          <w:spacing w:val="15"/>
          <w:kern w:val="0"/>
          <w:sz w:val="28"/>
          <w:szCs w:val="28"/>
        </w:rPr>
      </w:pPr>
      <w:r>
        <w:rPr>
          <w:rFonts w:ascii="方正黑体_GBK" w:eastAsia="方正黑体_GBK" w:hAnsi="仿宋" w:cs="仿宋" w:hint="eastAsia"/>
          <w:b/>
          <w:bCs/>
          <w:color w:val="000000"/>
          <w:spacing w:val="15"/>
          <w:kern w:val="0"/>
          <w:sz w:val="28"/>
          <w:szCs w:val="28"/>
        </w:rPr>
        <w:t xml:space="preserve">    </w:t>
      </w:r>
      <w:r w:rsidR="00DF7359">
        <w:rPr>
          <w:rFonts w:ascii="方正仿宋_GBK" w:eastAsia="方正仿宋_GBK" w:hAnsi="仿宋" w:cs="仿宋" w:hint="eastAsia"/>
          <w:color w:val="000000"/>
          <w:spacing w:val="15"/>
          <w:kern w:val="0"/>
          <w:sz w:val="28"/>
          <w:szCs w:val="28"/>
        </w:rPr>
        <w:t>扬州供热有限公司</w:t>
      </w:r>
      <w:r>
        <w:rPr>
          <w:rFonts w:ascii="方正仿宋_GBK" w:eastAsia="方正仿宋_GBK" w:hAnsi="仿宋" w:cs="仿宋" w:hint="eastAsia"/>
          <w:color w:val="000000" w:themeColor="text1"/>
          <w:spacing w:val="15"/>
          <w:kern w:val="0"/>
          <w:sz w:val="28"/>
          <w:szCs w:val="28"/>
        </w:rPr>
        <w:t>2024</w:t>
      </w:r>
      <w:r w:rsidR="00DF7359">
        <w:rPr>
          <w:rFonts w:ascii="方正仿宋_GBK" w:eastAsia="方正仿宋_GBK" w:hAnsi="仿宋" w:cs="仿宋" w:hint="eastAsia"/>
          <w:color w:val="000000" w:themeColor="text1"/>
          <w:spacing w:val="15"/>
          <w:kern w:val="0"/>
          <w:sz w:val="28"/>
          <w:szCs w:val="28"/>
        </w:rPr>
        <w:t>年</w:t>
      </w:r>
      <w:r w:rsidR="006F5318">
        <w:rPr>
          <w:rFonts w:ascii="方正仿宋_GBK" w:eastAsia="方正仿宋_GBK" w:hAnsi="仿宋" w:cs="仿宋" w:hint="eastAsia"/>
          <w:color w:val="000000" w:themeColor="text1"/>
          <w:spacing w:val="15"/>
          <w:kern w:val="0"/>
          <w:sz w:val="28"/>
          <w:szCs w:val="28"/>
        </w:rPr>
        <w:t>3</w:t>
      </w:r>
      <w:r w:rsidR="00DF7359">
        <w:rPr>
          <w:rFonts w:ascii="方正仿宋_GBK" w:eastAsia="方正仿宋_GBK" w:hAnsi="仿宋" w:cs="仿宋" w:hint="eastAsia"/>
          <w:color w:val="000000" w:themeColor="text1"/>
          <w:spacing w:val="15"/>
          <w:kern w:val="0"/>
          <w:sz w:val="28"/>
          <w:szCs w:val="28"/>
        </w:rPr>
        <w:t>月</w:t>
      </w:r>
      <w:r w:rsidR="00292107">
        <w:rPr>
          <w:rFonts w:ascii="方正仿宋_GBK" w:eastAsia="方正仿宋_GBK" w:hAnsi="仿宋" w:cs="仿宋" w:hint="eastAsia"/>
          <w:color w:val="000000" w:themeColor="text1"/>
          <w:spacing w:val="15"/>
          <w:kern w:val="0"/>
          <w:sz w:val="28"/>
          <w:szCs w:val="28"/>
        </w:rPr>
        <w:t>1</w:t>
      </w:r>
      <w:r w:rsidR="00DF7359">
        <w:rPr>
          <w:rFonts w:ascii="方正仿宋_GBK" w:eastAsia="方正仿宋_GBK" w:hAnsi="仿宋" w:cs="仿宋" w:hint="eastAsia"/>
          <w:color w:val="000000" w:themeColor="text1"/>
          <w:spacing w:val="15"/>
          <w:kern w:val="0"/>
          <w:sz w:val="28"/>
          <w:szCs w:val="28"/>
        </w:rPr>
        <w:t>日</w:t>
      </w:r>
      <w:r>
        <w:rPr>
          <w:rFonts w:ascii="方正仿宋_GBK" w:eastAsia="方正仿宋_GBK" w:hAnsi="仿宋" w:cs="仿宋" w:hint="eastAsia"/>
          <w:color w:val="000000" w:themeColor="text1"/>
          <w:spacing w:val="15"/>
          <w:kern w:val="0"/>
          <w:sz w:val="28"/>
          <w:szCs w:val="28"/>
        </w:rPr>
        <w:t>-2025</w:t>
      </w:r>
      <w:r w:rsidR="00DF7359">
        <w:rPr>
          <w:rFonts w:ascii="方正仿宋_GBK" w:eastAsia="方正仿宋_GBK" w:hAnsi="仿宋" w:cs="仿宋" w:hint="eastAsia"/>
          <w:color w:val="000000" w:themeColor="text1"/>
          <w:spacing w:val="15"/>
          <w:kern w:val="0"/>
          <w:sz w:val="28"/>
          <w:szCs w:val="28"/>
        </w:rPr>
        <w:t>年</w:t>
      </w:r>
      <w:r w:rsidR="006F5318">
        <w:rPr>
          <w:rFonts w:ascii="方正仿宋_GBK" w:eastAsia="方正仿宋_GBK" w:hAnsi="仿宋" w:cs="仿宋" w:hint="eastAsia"/>
          <w:color w:val="000000" w:themeColor="text1"/>
          <w:spacing w:val="15"/>
          <w:kern w:val="0"/>
          <w:sz w:val="28"/>
          <w:szCs w:val="28"/>
        </w:rPr>
        <w:t>2</w:t>
      </w:r>
      <w:r w:rsidR="00DF7359">
        <w:rPr>
          <w:rFonts w:ascii="方正仿宋_GBK" w:eastAsia="方正仿宋_GBK" w:hAnsi="仿宋" w:cs="仿宋" w:hint="eastAsia"/>
          <w:color w:val="000000" w:themeColor="text1"/>
          <w:spacing w:val="15"/>
          <w:kern w:val="0"/>
          <w:sz w:val="28"/>
          <w:szCs w:val="28"/>
        </w:rPr>
        <w:t>月</w:t>
      </w:r>
      <w:r w:rsidR="006F5318">
        <w:rPr>
          <w:rFonts w:ascii="方正仿宋_GBK" w:eastAsia="方正仿宋_GBK" w:hAnsi="仿宋" w:cs="仿宋" w:hint="eastAsia"/>
          <w:color w:val="000000" w:themeColor="text1"/>
          <w:spacing w:val="15"/>
          <w:kern w:val="0"/>
          <w:sz w:val="28"/>
          <w:szCs w:val="28"/>
        </w:rPr>
        <w:t>2</w:t>
      </w:r>
      <w:r w:rsidR="00C33E6D">
        <w:rPr>
          <w:rFonts w:ascii="方正仿宋_GBK" w:eastAsia="方正仿宋_GBK" w:hAnsi="仿宋" w:cs="仿宋" w:hint="eastAsia"/>
          <w:color w:val="000000" w:themeColor="text1"/>
          <w:spacing w:val="15"/>
          <w:kern w:val="0"/>
          <w:sz w:val="28"/>
          <w:szCs w:val="28"/>
        </w:rPr>
        <w:t>8</w:t>
      </w:r>
      <w:r w:rsidR="00DF7359">
        <w:rPr>
          <w:rFonts w:ascii="方正仿宋_GBK" w:eastAsia="方正仿宋_GBK" w:hAnsi="仿宋" w:cs="仿宋" w:hint="eastAsia"/>
          <w:color w:val="000000"/>
          <w:spacing w:val="15"/>
          <w:kern w:val="0"/>
          <w:sz w:val="28"/>
          <w:szCs w:val="28"/>
        </w:rPr>
        <w:t>日生产劳保用品年度招标及合格供应商入围</w:t>
      </w:r>
      <w:r>
        <w:rPr>
          <w:rFonts w:ascii="方正仿宋_GBK" w:eastAsia="方正仿宋_GBK" w:hAnsi="仿宋" w:cs="仿宋" w:hint="eastAsia"/>
          <w:color w:val="000000"/>
          <w:spacing w:val="15"/>
          <w:kern w:val="0"/>
          <w:sz w:val="28"/>
          <w:szCs w:val="28"/>
        </w:rPr>
        <w:t>招标</w:t>
      </w:r>
      <w:r w:rsidR="00DF7359">
        <w:rPr>
          <w:rFonts w:ascii="方正仿宋_GBK" w:eastAsia="方正仿宋_GBK" w:hAnsi="仿宋" w:cs="仿宋" w:hint="eastAsia"/>
          <w:color w:val="000000"/>
          <w:spacing w:val="15"/>
          <w:kern w:val="0"/>
          <w:sz w:val="28"/>
          <w:szCs w:val="28"/>
        </w:rPr>
        <w:t>。</w:t>
      </w:r>
    </w:p>
    <w:p w:rsidR="00B97F43" w:rsidRDefault="00DF7359">
      <w:pPr>
        <w:widowControl/>
        <w:spacing w:line="360" w:lineRule="exact"/>
        <w:textAlignment w:val="baseline"/>
        <w:rPr>
          <w:rFonts w:ascii="方正黑体_GBK" w:eastAsia="方正黑体_GBK" w:hAnsi="仿宋" w:cs="仿宋"/>
          <w:b/>
          <w:bCs/>
          <w:color w:val="000000"/>
          <w:spacing w:val="15"/>
          <w:kern w:val="0"/>
          <w:sz w:val="28"/>
          <w:szCs w:val="28"/>
        </w:rPr>
      </w:pPr>
      <w:r>
        <w:rPr>
          <w:rFonts w:ascii="方正黑体_GBK" w:eastAsia="方正黑体_GBK" w:hAnsi="仿宋" w:cs="仿宋" w:hint="eastAsia"/>
          <w:b/>
          <w:bCs/>
          <w:color w:val="000000"/>
          <w:spacing w:val="15"/>
          <w:kern w:val="0"/>
          <w:sz w:val="28"/>
          <w:szCs w:val="28"/>
        </w:rPr>
        <w:t>三、参加投标的供应商资质要求</w:t>
      </w:r>
    </w:p>
    <w:p w:rsidR="00B97F43" w:rsidRDefault="00DF7359">
      <w:pPr>
        <w:shd w:val="clear" w:color="auto" w:fill="FFFFFF"/>
        <w:spacing w:line="360" w:lineRule="exact"/>
        <w:ind w:firstLineChars="200" w:firstLine="560"/>
        <w:rPr>
          <w:rFonts w:ascii="方正仿宋_GBK" w:eastAsia="方正仿宋_GBK" w:hAnsi="仿宋" w:cs="仿宋"/>
          <w:color w:val="000000"/>
          <w:sz w:val="28"/>
          <w:szCs w:val="28"/>
        </w:rPr>
      </w:pPr>
      <w:r>
        <w:rPr>
          <w:rFonts w:ascii="方正仿宋_GBK" w:eastAsia="方正仿宋_GBK" w:hAnsi="仿宋" w:cs="仿宋" w:hint="eastAsia"/>
          <w:color w:val="000000"/>
          <w:sz w:val="28"/>
          <w:szCs w:val="28"/>
        </w:rPr>
        <w:t xml:space="preserve">1、投标人在法律上和财务上独立并能合法运作，具有法人地位和独立订立合同的权力。 </w:t>
      </w:r>
    </w:p>
    <w:p w:rsidR="00B97F43" w:rsidRDefault="00DF7359">
      <w:pPr>
        <w:shd w:val="clear" w:color="auto" w:fill="FFFFFF"/>
        <w:spacing w:line="360" w:lineRule="exact"/>
        <w:ind w:firstLineChars="200" w:firstLine="560"/>
        <w:rPr>
          <w:rFonts w:ascii="方正仿宋_GBK" w:eastAsia="方正仿宋_GBK" w:hAnsi="仿宋" w:cs="仿宋"/>
          <w:color w:val="000000"/>
          <w:sz w:val="28"/>
          <w:szCs w:val="28"/>
        </w:rPr>
      </w:pPr>
      <w:r>
        <w:rPr>
          <w:rFonts w:ascii="方正仿宋_GBK" w:eastAsia="方正仿宋_GBK" w:hAnsi="仿宋" w:cs="仿宋" w:hint="eastAsia"/>
          <w:color w:val="000000"/>
          <w:sz w:val="28"/>
          <w:szCs w:val="28"/>
        </w:rPr>
        <w:t>2</w:t>
      </w:r>
      <w:r w:rsidR="00146CFC">
        <w:rPr>
          <w:rFonts w:ascii="方正仿宋_GBK" w:eastAsia="方正仿宋_GBK" w:hAnsi="仿宋" w:cs="仿宋" w:hint="eastAsia"/>
          <w:color w:val="000000"/>
          <w:sz w:val="28"/>
          <w:szCs w:val="28"/>
        </w:rPr>
        <w:t>、投标人具备从事生产防护劳保</w:t>
      </w:r>
      <w:r>
        <w:rPr>
          <w:rFonts w:ascii="方正仿宋_GBK" w:eastAsia="方正仿宋_GBK" w:hAnsi="仿宋" w:cs="仿宋" w:hint="eastAsia"/>
          <w:color w:val="000000"/>
          <w:sz w:val="28"/>
          <w:szCs w:val="28"/>
        </w:rPr>
        <w:t>用品的销售相应的资格和能力。</w:t>
      </w:r>
    </w:p>
    <w:p w:rsidR="00B97F43" w:rsidRDefault="00DF7359">
      <w:pPr>
        <w:shd w:val="clear" w:color="auto" w:fill="FFFFFF"/>
        <w:spacing w:line="360" w:lineRule="exact"/>
        <w:ind w:firstLineChars="200" w:firstLine="560"/>
        <w:rPr>
          <w:rFonts w:ascii="方正仿宋_GBK" w:eastAsia="方正仿宋_GBK" w:hAnsi="仿宋" w:cs="仿宋"/>
          <w:color w:val="000000"/>
          <w:sz w:val="28"/>
          <w:szCs w:val="28"/>
        </w:rPr>
      </w:pPr>
      <w:r>
        <w:rPr>
          <w:rFonts w:ascii="方正仿宋_GBK" w:eastAsia="方正仿宋_GBK" w:hAnsi="仿宋" w:cs="仿宋" w:hint="eastAsia"/>
          <w:color w:val="000000"/>
          <w:sz w:val="28"/>
          <w:szCs w:val="28"/>
        </w:rPr>
        <w:t>3、注册资金大于等于50 万元。</w:t>
      </w:r>
    </w:p>
    <w:p w:rsidR="00B97F43" w:rsidRDefault="00DF7359">
      <w:pPr>
        <w:shd w:val="clear" w:color="auto" w:fill="FFFFFF"/>
        <w:spacing w:line="360" w:lineRule="exact"/>
        <w:ind w:firstLineChars="200" w:firstLine="560"/>
        <w:rPr>
          <w:rFonts w:ascii="方正仿宋_GBK" w:eastAsia="方正仿宋_GBK" w:hAnsi="仿宋" w:cs="仿宋"/>
          <w:color w:val="000000"/>
          <w:sz w:val="28"/>
          <w:szCs w:val="28"/>
        </w:rPr>
      </w:pPr>
      <w:r>
        <w:rPr>
          <w:rFonts w:ascii="方正仿宋_GBK" w:eastAsia="方正仿宋_GBK" w:hAnsi="仿宋" w:cs="仿宋" w:hint="eastAsia"/>
          <w:color w:val="000000"/>
          <w:sz w:val="28"/>
          <w:szCs w:val="28"/>
        </w:rPr>
        <w:t xml:space="preserve">4、投标人具有良好的银行资信和商业信誉，没有处于被责令停业或破产状态，且资产未被重组、接管和冻结。 </w:t>
      </w:r>
    </w:p>
    <w:p w:rsidR="00B97F43" w:rsidRDefault="00DF7359">
      <w:pPr>
        <w:shd w:val="clear" w:color="auto" w:fill="FFFFFF"/>
        <w:spacing w:line="360" w:lineRule="exact"/>
        <w:ind w:firstLineChars="200" w:firstLine="560"/>
        <w:rPr>
          <w:rFonts w:ascii="方正仿宋_GBK" w:eastAsia="方正仿宋_GBK" w:hAnsi="仿宋" w:cs="仿宋"/>
          <w:color w:val="000000"/>
          <w:sz w:val="28"/>
          <w:szCs w:val="28"/>
        </w:rPr>
      </w:pPr>
      <w:r>
        <w:rPr>
          <w:rFonts w:ascii="方正仿宋_GBK" w:eastAsia="方正仿宋_GBK" w:hAnsi="仿宋" w:cs="仿宋" w:hint="eastAsia"/>
          <w:color w:val="000000"/>
          <w:sz w:val="28"/>
          <w:szCs w:val="28"/>
        </w:rPr>
        <w:t xml:space="preserve">5、法定代表人为同一人的两个（及以上）的投标人不得同时投标；母公司、全资子公司及其控股公司不得同时投标。 </w:t>
      </w:r>
    </w:p>
    <w:p w:rsidR="00B97F43" w:rsidRDefault="00DF7359">
      <w:pPr>
        <w:shd w:val="clear" w:color="auto" w:fill="FFFFFF"/>
        <w:spacing w:line="360" w:lineRule="exact"/>
        <w:ind w:firstLineChars="200" w:firstLine="560"/>
        <w:rPr>
          <w:rFonts w:ascii="方正仿宋_GBK" w:eastAsia="方正仿宋_GBK" w:hAnsi="仿宋" w:cs="仿宋"/>
          <w:b/>
          <w:bCs/>
          <w:color w:val="000000"/>
          <w:spacing w:val="15"/>
          <w:kern w:val="0"/>
          <w:sz w:val="28"/>
          <w:szCs w:val="28"/>
        </w:rPr>
      </w:pPr>
      <w:r>
        <w:rPr>
          <w:rFonts w:ascii="方正仿宋_GBK" w:eastAsia="方正仿宋_GBK" w:hAnsi="仿宋" w:cs="仿宋" w:hint="eastAsia"/>
          <w:color w:val="000000"/>
          <w:sz w:val="28"/>
          <w:szCs w:val="28"/>
        </w:rPr>
        <w:t>6、投标方至少拥有一个以上类似项目与国有企业合作销售业绩。</w:t>
      </w:r>
    </w:p>
    <w:p w:rsidR="00B97F43" w:rsidRDefault="00DF7359">
      <w:pPr>
        <w:spacing w:line="360" w:lineRule="exact"/>
        <w:rPr>
          <w:rFonts w:ascii="方正黑体_GBK" w:eastAsia="方正黑体_GBK" w:hAnsi="仿宋" w:cs="仿宋"/>
          <w:b/>
          <w:bCs/>
          <w:sz w:val="28"/>
          <w:szCs w:val="28"/>
        </w:rPr>
      </w:pPr>
      <w:r>
        <w:rPr>
          <w:rFonts w:ascii="方正黑体_GBK" w:eastAsia="方正黑体_GBK" w:hAnsi="仿宋" w:cs="仿宋" w:hint="eastAsia"/>
          <w:b/>
          <w:bCs/>
          <w:sz w:val="28"/>
          <w:szCs w:val="28"/>
        </w:rPr>
        <w:t>四、投标须知</w:t>
      </w:r>
    </w:p>
    <w:p w:rsidR="00B97F43" w:rsidRDefault="00DF7359">
      <w:pPr>
        <w:pStyle w:val="p0"/>
        <w:spacing w:before="0" w:beforeAutospacing="0" w:after="0" w:afterAutospacing="0" w:line="360" w:lineRule="exact"/>
        <w:ind w:firstLineChars="200" w:firstLine="560"/>
        <w:jc w:val="both"/>
        <w:rPr>
          <w:rFonts w:ascii="仿宋" w:eastAsia="仿宋" w:hAnsi="仿宋" w:cs="仿宋"/>
          <w:color w:val="000000" w:themeColor="text1"/>
          <w:kern w:val="2"/>
          <w:sz w:val="28"/>
          <w:szCs w:val="28"/>
        </w:rPr>
      </w:pPr>
      <w:r>
        <w:rPr>
          <w:rFonts w:ascii="仿宋" w:eastAsia="仿宋" w:hAnsi="仿宋" w:cs="仿宋" w:hint="eastAsia"/>
          <w:color w:val="000000" w:themeColor="text1"/>
          <w:kern w:val="2"/>
          <w:sz w:val="28"/>
          <w:szCs w:val="28"/>
        </w:rPr>
        <w:t>1、投标书须盖公司公章，须密封并盖封口章，否则视为无效；</w:t>
      </w:r>
    </w:p>
    <w:p w:rsidR="00B97F43" w:rsidRDefault="00DF7359">
      <w:pPr>
        <w:pStyle w:val="p0"/>
        <w:spacing w:before="0" w:beforeAutospacing="0" w:after="0" w:afterAutospacing="0" w:line="360" w:lineRule="exact"/>
        <w:ind w:firstLineChars="200" w:firstLine="560"/>
        <w:jc w:val="both"/>
        <w:rPr>
          <w:rFonts w:ascii="仿宋" w:eastAsia="仿宋" w:hAnsi="仿宋" w:cs="仿宋"/>
          <w:color w:val="000000" w:themeColor="text1"/>
          <w:kern w:val="2"/>
          <w:sz w:val="28"/>
          <w:szCs w:val="28"/>
        </w:rPr>
      </w:pPr>
      <w:r>
        <w:rPr>
          <w:rFonts w:ascii="仿宋" w:eastAsia="仿宋" w:hAnsi="仿宋" w:cs="仿宋" w:hint="eastAsia"/>
          <w:color w:val="000000" w:themeColor="text1"/>
          <w:kern w:val="2"/>
          <w:sz w:val="28"/>
          <w:szCs w:val="28"/>
        </w:rPr>
        <w:t>2、投标书内容不全，字迹模糊难以辨认的视为无效；</w:t>
      </w:r>
    </w:p>
    <w:p w:rsidR="00B97F43" w:rsidRDefault="00DF7359">
      <w:pPr>
        <w:pStyle w:val="p0"/>
        <w:spacing w:before="0" w:beforeAutospacing="0" w:after="0" w:afterAutospacing="0" w:line="360" w:lineRule="exact"/>
        <w:ind w:firstLineChars="200" w:firstLine="560"/>
        <w:jc w:val="both"/>
        <w:rPr>
          <w:rFonts w:ascii="仿宋" w:eastAsia="仿宋" w:hAnsi="仿宋" w:cs="仿宋"/>
          <w:color w:val="000000" w:themeColor="text1"/>
          <w:kern w:val="2"/>
          <w:sz w:val="28"/>
          <w:szCs w:val="28"/>
        </w:rPr>
      </w:pPr>
      <w:r>
        <w:rPr>
          <w:rFonts w:ascii="仿宋" w:eastAsia="仿宋" w:hAnsi="仿宋" w:cs="仿宋" w:hint="eastAsia"/>
          <w:color w:val="000000" w:themeColor="text1"/>
          <w:kern w:val="2"/>
          <w:sz w:val="28"/>
          <w:szCs w:val="28"/>
        </w:rPr>
        <w:t>3、本招标文件是签订采购合同的主要依据；</w:t>
      </w:r>
    </w:p>
    <w:p w:rsidR="00B97F43" w:rsidRDefault="00DF7359">
      <w:pPr>
        <w:pStyle w:val="p0"/>
        <w:spacing w:before="0" w:beforeAutospacing="0" w:after="0" w:afterAutospacing="0" w:line="360" w:lineRule="exact"/>
        <w:ind w:firstLineChars="200" w:firstLine="560"/>
        <w:jc w:val="both"/>
        <w:rPr>
          <w:rFonts w:ascii="仿宋" w:eastAsia="仿宋" w:hAnsi="仿宋" w:cs="仿宋"/>
          <w:color w:val="000000" w:themeColor="text1"/>
          <w:kern w:val="2"/>
          <w:sz w:val="28"/>
          <w:szCs w:val="28"/>
        </w:rPr>
      </w:pPr>
      <w:r>
        <w:rPr>
          <w:rFonts w:ascii="仿宋" w:eastAsia="仿宋" w:hAnsi="仿宋" w:cs="仿宋" w:hint="eastAsia"/>
          <w:color w:val="000000" w:themeColor="text1"/>
          <w:kern w:val="2"/>
          <w:sz w:val="28"/>
          <w:szCs w:val="28"/>
        </w:rPr>
        <w:t>4、投标单位在开标前，对投标文件及报价必须严格保密；</w:t>
      </w:r>
    </w:p>
    <w:p w:rsidR="00ED6413" w:rsidRDefault="00ED6413" w:rsidP="00ED6413">
      <w:pPr>
        <w:pStyle w:val="p0"/>
        <w:spacing w:before="0" w:beforeAutospacing="0" w:after="0" w:afterAutospacing="0"/>
        <w:ind w:firstLineChars="200" w:firstLine="560"/>
        <w:jc w:val="both"/>
        <w:rPr>
          <w:rFonts w:ascii="仿宋" w:eastAsia="仿宋" w:hAnsi="仿宋" w:cs="仿宋"/>
          <w:kern w:val="2"/>
          <w:sz w:val="28"/>
          <w:szCs w:val="28"/>
        </w:rPr>
      </w:pPr>
      <w:r w:rsidRPr="00E428E3">
        <w:rPr>
          <w:rFonts w:ascii="仿宋" w:eastAsia="仿宋" w:hAnsi="仿宋" w:cs="仿宋" w:hint="eastAsia"/>
          <w:kern w:val="2"/>
          <w:sz w:val="28"/>
          <w:szCs w:val="28"/>
        </w:rPr>
        <w:t>5、</w:t>
      </w:r>
      <w:r>
        <w:rPr>
          <w:rFonts w:ascii="仿宋" w:eastAsia="仿宋" w:hAnsi="仿宋" w:cs="仿宋" w:hint="eastAsia"/>
          <w:kern w:val="2"/>
          <w:sz w:val="28"/>
          <w:szCs w:val="28"/>
        </w:rPr>
        <w:t>投标方应提供完整的投标书</w:t>
      </w:r>
      <w:r>
        <w:rPr>
          <w:rFonts w:ascii="仿宋" w:eastAsia="仿宋" w:hAnsi="仿宋" w:cs="仿宋" w:hint="eastAsia"/>
          <w:color w:val="000000"/>
          <w:kern w:val="2"/>
          <w:sz w:val="28"/>
          <w:szCs w:val="28"/>
        </w:rPr>
        <w:t>两</w:t>
      </w:r>
      <w:r>
        <w:rPr>
          <w:rFonts w:ascii="仿宋" w:eastAsia="仿宋" w:hAnsi="仿宋" w:cs="仿宋" w:hint="eastAsia"/>
          <w:kern w:val="2"/>
          <w:sz w:val="28"/>
          <w:szCs w:val="28"/>
        </w:rPr>
        <w:t>份并明确注明“正本"和"副本"各一份，投标文件正本和副本不一致之处，以正本为准。按招标方规定的时间、地点送达招标方处；</w:t>
      </w:r>
    </w:p>
    <w:p w:rsidR="00B97F43" w:rsidRDefault="00DF7359">
      <w:pPr>
        <w:pStyle w:val="p0"/>
        <w:spacing w:before="0" w:beforeAutospacing="0" w:after="0" w:afterAutospacing="0" w:line="360" w:lineRule="exact"/>
        <w:ind w:firstLineChars="200" w:firstLine="560"/>
        <w:jc w:val="both"/>
        <w:rPr>
          <w:rFonts w:ascii="仿宋" w:eastAsia="仿宋" w:hAnsi="仿宋" w:cs="仿宋"/>
          <w:color w:val="000000" w:themeColor="text1"/>
          <w:sz w:val="28"/>
          <w:szCs w:val="28"/>
        </w:rPr>
      </w:pPr>
      <w:r>
        <w:rPr>
          <w:rFonts w:ascii="仿宋" w:eastAsia="仿宋" w:hAnsi="仿宋" w:cs="仿宋" w:hint="eastAsia"/>
          <w:color w:val="000000" w:themeColor="text1"/>
          <w:kern w:val="2"/>
          <w:sz w:val="28"/>
          <w:szCs w:val="28"/>
        </w:rPr>
        <w:t>6、</w:t>
      </w:r>
      <w:r>
        <w:rPr>
          <w:rFonts w:ascii="仿宋" w:eastAsia="仿宋" w:hAnsi="仿宋" w:cs="仿宋" w:hint="eastAsia"/>
          <w:color w:val="000000" w:themeColor="text1"/>
          <w:sz w:val="28"/>
          <w:szCs w:val="28"/>
        </w:rPr>
        <w:t>代理商投标的需在营业执照经营范围内。</w:t>
      </w:r>
    </w:p>
    <w:p w:rsidR="00B97F43" w:rsidRPr="00E17F99" w:rsidRDefault="00DF7359">
      <w:pPr>
        <w:autoSpaceDE w:val="0"/>
        <w:autoSpaceDN w:val="0"/>
        <w:adjustRightInd w:val="0"/>
        <w:snapToGrid w:val="0"/>
        <w:spacing w:line="360" w:lineRule="exact"/>
        <w:ind w:firstLineChars="200" w:firstLine="560"/>
        <w:rPr>
          <w:rFonts w:ascii="方正黑体_GBK" w:eastAsia="方正黑体_GBK" w:hAnsi="仿宋" w:cs="仿宋"/>
          <w:sz w:val="28"/>
          <w:szCs w:val="28"/>
        </w:rPr>
      </w:pPr>
      <w:r>
        <w:rPr>
          <w:rFonts w:ascii="仿宋" w:eastAsia="仿宋" w:hAnsi="仿宋" w:cs="仿宋" w:hint="eastAsia"/>
          <w:color w:val="000000" w:themeColor="text1"/>
          <w:sz w:val="28"/>
          <w:szCs w:val="28"/>
        </w:rPr>
        <w:t>7、投标人需对所投货品出具“正品承诺书”，</w:t>
      </w:r>
      <w:r w:rsidRPr="00E17F99">
        <w:rPr>
          <w:rFonts w:ascii="方正黑体_GBK" w:eastAsia="方正黑体_GBK" w:hAnsi="仿宋" w:cs="仿宋" w:hint="eastAsia"/>
          <w:sz w:val="28"/>
          <w:szCs w:val="28"/>
        </w:rPr>
        <w:t>如未提供“正品承</w:t>
      </w:r>
      <w:r w:rsidRPr="00E17F99">
        <w:rPr>
          <w:rFonts w:ascii="方正黑体_GBK" w:eastAsia="方正黑体_GBK" w:hAnsi="仿宋" w:cs="仿宋" w:hint="eastAsia"/>
          <w:sz w:val="28"/>
          <w:szCs w:val="28"/>
        </w:rPr>
        <w:lastRenderedPageBreak/>
        <w:t>诺书”作废标处理。</w:t>
      </w:r>
    </w:p>
    <w:p w:rsidR="00B97F43" w:rsidRDefault="00DF7359">
      <w:pPr>
        <w:pStyle w:val="p0"/>
        <w:spacing w:before="0" w:beforeAutospacing="0" w:after="0" w:afterAutospacing="0" w:line="360" w:lineRule="exact"/>
        <w:ind w:firstLineChars="200" w:firstLine="560"/>
        <w:jc w:val="both"/>
        <w:rPr>
          <w:rFonts w:ascii="仿宋" w:eastAsia="仿宋" w:hAnsi="仿宋" w:cs="仿宋"/>
          <w:color w:val="000000" w:themeColor="text1"/>
          <w:kern w:val="2"/>
          <w:sz w:val="28"/>
          <w:szCs w:val="28"/>
        </w:rPr>
      </w:pPr>
      <w:r>
        <w:rPr>
          <w:rFonts w:ascii="仿宋" w:eastAsia="仿宋" w:hAnsi="仿宋" w:cs="仿宋" w:hint="eastAsia"/>
          <w:color w:val="000000" w:themeColor="text1"/>
          <w:kern w:val="2"/>
          <w:sz w:val="28"/>
          <w:szCs w:val="28"/>
        </w:rPr>
        <w:t>8、</w:t>
      </w:r>
      <w:r>
        <w:rPr>
          <w:rFonts w:ascii="仿宋" w:eastAsia="仿宋" w:hAnsi="仿宋" w:cs="仿宋" w:hint="eastAsia"/>
          <w:color w:val="000000" w:themeColor="text1"/>
          <w:sz w:val="28"/>
          <w:szCs w:val="28"/>
        </w:rPr>
        <w:t>投标人递交两份或多份内容不同的投标文件，或在一份投标文件中对同一招标项目报有两个或多个报价，且未声明哪一个有效，作为废标</w:t>
      </w:r>
    </w:p>
    <w:p w:rsidR="00B97F43" w:rsidRDefault="00DF7359">
      <w:pPr>
        <w:pStyle w:val="p0"/>
        <w:spacing w:before="0" w:beforeAutospacing="0" w:after="0" w:afterAutospacing="0" w:line="360" w:lineRule="exact"/>
        <w:jc w:val="both"/>
        <w:rPr>
          <w:rFonts w:ascii="方正黑体_GBK" w:eastAsia="方正黑体_GBK" w:hAnsi="仿宋" w:cs="仿宋"/>
          <w:b/>
          <w:bCs/>
          <w:kern w:val="2"/>
          <w:sz w:val="28"/>
          <w:szCs w:val="28"/>
        </w:rPr>
      </w:pPr>
      <w:r>
        <w:rPr>
          <w:rFonts w:ascii="方正黑体_GBK" w:eastAsia="方正黑体_GBK" w:hAnsi="仿宋" w:cs="仿宋" w:hint="eastAsia"/>
          <w:b/>
          <w:bCs/>
          <w:kern w:val="2"/>
          <w:sz w:val="28"/>
          <w:szCs w:val="28"/>
        </w:rPr>
        <w:t>五、投标文件组成</w:t>
      </w:r>
    </w:p>
    <w:p w:rsidR="00B97F43" w:rsidRDefault="00DF7359">
      <w:pPr>
        <w:spacing w:line="360" w:lineRule="exact"/>
        <w:ind w:firstLineChars="200" w:firstLine="560"/>
        <w:rPr>
          <w:rFonts w:ascii="方正仿宋_GBK" w:eastAsia="方正仿宋_GBK" w:hAnsi="仿宋" w:cs="仿宋"/>
          <w:color w:val="000000" w:themeColor="text1"/>
          <w:sz w:val="28"/>
          <w:szCs w:val="28"/>
        </w:rPr>
      </w:pPr>
      <w:r>
        <w:rPr>
          <w:rFonts w:ascii="方正仿宋_GBK" w:eastAsia="方正仿宋_GBK" w:hAnsi="仿宋" w:cs="仿宋" w:hint="eastAsia"/>
          <w:color w:val="000000" w:themeColor="text1"/>
          <w:sz w:val="28"/>
          <w:szCs w:val="28"/>
        </w:rPr>
        <w:t xml:space="preserve">1、报价及限价表（ “附件一”，如果不能报价的，价格处空白，不能删除该项。）  </w:t>
      </w:r>
    </w:p>
    <w:p w:rsidR="00B97F43" w:rsidRPr="00E17F99" w:rsidRDefault="00DF7359">
      <w:pPr>
        <w:spacing w:line="360" w:lineRule="exact"/>
        <w:ind w:firstLineChars="200" w:firstLine="562"/>
        <w:rPr>
          <w:rFonts w:ascii="方正黑体_GBK" w:eastAsia="方正黑体_GBK" w:hAnsi="仿宋" w:cs="仿宋"/>
          <w:b/>
          <w:sz w:val="28"/>
          <w:szCs w:val="28"/>
        </w:rPr>
      </w:pPr>
      <w:r w:rsidRPr="00E17F99">
        <w:rPr>
          <w:rFonts w:ascii="方正黑体_GBK" w:eastAsia="方正黑体_GBK" w:hAnsi="仿宋" w:cs="仿宋" w:hint="eastAsia"/>
          <w:b/>
          <w:bCs/>
          <w:sz w:val="28"/>
          <w:szCs w:val="28"/>
        </w:rPr>
        <w:t xml:space="preserve">报价超出限价的作废标处理 </w:t>
      </w:r>
    </w:p>
    <w:p w:rsidR="00B97F43" w:rsidRDefault="00DF7359">
      <w:pPr>
        <w:spacing w:line="360" w:lineRule="exact"/>
        <w:ind w:firstLineChars="200" w:firstLine="560"/>
        <w:rPr>
          <w:rFonts w:ascii="方正仿宋_GBK" w:eastAsia="方正仿宋_GBK" w:hAnsi="仿宋" w:cs="仿宋"/>
          <w:color w:val="000000" w:themeColor="text1"/>
          <w:sz w:val="28"/>
          <w:szCs w:val="28"/>
        </w:rPr>
      </w:pPr>
      <w:r>
        <w:rPr>
          <w:rFonts w:ascii="方正仿宋_GBK" w:eastAsia="方正仿宋_GBK" w:hAnsi="仿宋" w:cs="仿宋" w:hint="eastAsia"/>
          <w:color w:val="000000" w:themeColor="text1"/>
          <w:sz w:val="28"/>
          <w:szCs w:val="28"/>
        </w:rPr>
        <w:t>2、</w:t>
      </w:r>
      <w:r w:rsidR="00ED6413">
        <w:rPr>
          <w:rFonts w:ascii="方正仿宋_GBK" w:eastAsia="方正仿宋_GBK" w:hAnsi="仿宋" w:cs="仿宋" w:hint="eastAsia"/>
          <w:color w:val="000000" w:themeColor="text1"/>
          <w:sz w:val="28"/>
          <w:szCs w:val="28"/>
        </w:rPr>
        <w:t>提供</w:t>
      </w:r>
      <w:r>
        <w:rPr>
          <w:rFonts w:ascii="方正仿宋_GBK" w:eastAsia="方正仿宋_GBK" w:hAnsi="仿宋" w:cs="仿宋" w:hint="eastAsia"/>
          <w:color w:val="000000" w:themeColor="text1"/>
          <w:sz w:val="28"/>
          <w:szCs w:val="28"/>
        </w:rPr>
        <w:t>正品承诺书</w:t>
      </w:r>
    </w:p>
    <w:p w:rsidR="00B97F43" w:rsidRDefault="00DF7359">
      <w:pPr>
        <w:spacing w:line="360" w:lineRule="exact"/>
        <w:ind w:firstLineChars="200" w:firstLine="560"/>
        <w:rPr>
          <w:rFonts w:ascii="方正仿宋_GBK" w:eastAsia="方正仿宋_GBK" w:hAnsi="仿宋" w:cs="仿宋"/>
          <w:color w:val="000000" w:themeColor="text1"/>
          <w:sz w:val="28"/>
          <w:szCs w:val="28"/>
        </w:rPr>
      </w:pPr>
      <w:r>
        <w:rPr>
          <w:rFonts w:ascii="方正仿宋_GBK" w:eastAsia="方正仿宋_GBK" w:hAnsi="仿宋" w:cs="仿宋" w:hint="eastAsia"/>
          <w:color w:val="000000" w:themeColor="text1"/>
          <w:sz w:val="28"/>
          <w:szCs w:val="28"/>
        </w:rPr>
        <w:t>3、投标人概况</w:t>
      </w:r>
    </w:p>
    <w:p w:rsidR="00B97F43" w:rsidRDefault="00DF7359">
      <w:pPr>
        <w:spacing w:line="360" w:lineRule="exact"/>
        <w:ind w:firstLineChars="200" w:firstLine="560"/>
        <w:rPr>
          <w:rFonts w:ascii="方正仿宋_GBK" w:eastAsia="方正仿宋_GBK" w:hAnsi="仿宋" w:cs="仿宋"/>
          <w:color w:val="000000" w:themeColor="text1"/>
          <w:sz w:val="28"/>
          <w:szCs w:val="28"/>
        </w:rPr>
      </w:pPr>
      <w:r>
        <w:rPr>
          <w:rFonts w:ascii="方正仿宋_GBK" w:eastAsia="方正仿宋_GBK" w:hAnsi="仿宋" w:cs="仿宋" w:hint="eastAsia"/>
          <w:color w:val="000000" w:themeColor="text1"/>
          <w:sz w:val="28"/>
          <w:szCs w:val="28"/>
        </w:rPr>
        <w:t>4、</w:t>
      </w:r>
      <w:r w:rsidR="00ED6413">
        <w:rPr>
          <w:rFonts w:ascii="方正仿宋_GBK" w:eastAsia="方正仿宋_GBK" w:hAnsi="仿宋" w:cs="仿宋" w:hint="eastAsia"/>
          <w:color w:val="000000" w:themeColor="text1"/>
          <w:sz w:val="28"/>
          <w:szCs w:val="28"/>
        </w:rPr>
        <w:t>提供</w:t>
      </w:r>
      <w:r>
        <w:rPr>
          <w:rFonts w:ascii="方正仿宋_GBK" w:eastAsia="方正仿宋_GBK" w:hAnsi="仿宋" w:cs="仿宋" w:hint="eastAsia"/>
          <w:color w:val="000000" w:themeColor="text1"/>
          <w:sz w:val="28"/>
          <w:szCs w:val="28"/>
        </w:rPr>
        <w:t>营业执照</w:t>
      </w:r>
    </w:p>
    <w:p w:rsidR="00B97F43" w:rsidRDefault="00DF7359">
      <w:pPr>
        <w:spacing w:line="360" w:lineRule="exact"/>
        <w:ind w:firstLineChars="200" w:firstLine="560"/>
        <w:rPr>
          <w:rFonts w:ascii="方正仿宋_GBK" w:eastAsia="方正仿宋_GBK" w:hAnsi="宋体" w:cs="宋体"/>
          <w:color w:val="000000" w:themeColor="text1"/>
          <w:sz w:val="28"/>
          <w:szCs w:val="28"/>
        </w:rPr>
      </w:pPr>
      <w:r>
        <w:rPr>
          <w:rFonts w:ascii="方正仿宋_GBK" w:eastAsia="方正仿宋_GBK" w:hAnsi="仿宋" w:cs="仿宋" w:hint="eastAsia"/>
          <w:color w:val="000000" w:themeColor="text1"/>
          <w:sz w:val="28"/>
          <w:szCs w:val="28"/>
        </w:rPr>
        <w:t>5、投标单位授权委托书</w:t>
      </w:r>
      <w:r>
        <w:rPr>
          <w:rFonts w:ascii="方正仿宋_GBK" w:eastAsia="方正仿宋_GBK" w:hAnsi="宋体" w:cs="宋体" w:hint="eastAsia"/>
          <w:color w:val="000000" w:themeColor="text1"/>
          <w:sz w:val="28"/>
          <w:szCs w:val="28"/>
        </w:rPr>
        <w:t>（附件二）；</w:t>
      </w:r>
    </w:p>
    <w:p w:rsidR="00B97F43" w:rsidRDefault="00DF7359">
      <w:pPr>
        <w:spacing w:line="360" w:lineRule="exact"/>
        <w:ind w:firstLineChars="200" w:firstLine="560"/>
        <w:rPr>
          <w:rFonts w:ascii="方正仿宋_GBK" w:eastAsia="方正仿宋_GBK" w:hAnsi="仿宋" w:cs="仿宋"/>
          <w:color w:val="000000" w:themeColor="text1"/>
          <w:sz w:val="28"/>
          <w:szCs w:val="28"/>
        </w:rPr>
      </w:pPr>
      <w:r>
        <w:rPr>
          <w:rFonts w:ascii="方正仿宋_GBK" w:eastAsia="方正仿宋_GBK" w:hAnsi="仿宋" w:cs="仿宋" w:hint="eastAsia"/>
          <w:color w:val="000000" w:themeColor="text1"/>
          <w:sz w:val="28"/>
          <w:szCs w:val="28"/>
        </w:rPr>
        <w:t>6、制造商或一级、二级代理商授权书</w:t>
      </w:r>
    </w:p>
    <w:p w:rsidR="00B97F43" w:rsidRDefault="00DF7359">
      <w:pPr>
        <w:spacing w:line="360" w:lineRule="exact"/>
        <w:ind w:firstLineChars="200" w:firstLine="560"/>
        <w:rPr>
          <w:rFonts w:ascii="方正仿宋_GBK" w:eastAsia="方正仿宋_GBK" w:hAnsi="仿宋" w:cs="仿宋"/>
          <w:color w:val="000000" w:themeColor="text1"/>
          <w:sz w:val="28"/>
          <w:szCs w:val="28"/>
        </w:rPr>
      </w:pPr>
      <w:r>
        <w:rPr>
          <w:rFonts w:ascii="方正仿宋_GBK" w:eastAsia="方正仿宋_GBK" w:hAnsi="仿宋" w:cs="仿宋" w:hint="eastAsia"/>
          <w:color w:val="000000" w:themeColor="text1"/>
          <w:sz w:val="28"/>
          <w:szCs w:val="28"/>
        </w:rPr>
        <w:t>7、品牌商品的质检报告</w:t>
      </w:r>
    </w:p>
    <w:p w:rsidR="00B97F43" w:rsidRDefault="00DF7359">
      <w:pPr>
        <w:autoSpaceDE w:val="0"/>
        <w:autoSpaceDN w:val="0"/>
        <w:adjustRightInd w:val="0"/>
        <w:snapToGrid w:val="0"/>
        <w:spacing w:line="360" w:lineRule="exact"/>
        <w:ind w:firstLineChars="200" w:firstLine="560"/>
        <w:rPr>
          <w:rFonts w:ascii="方正仿宋_GBK" w:eastAsia="方正仿宋_GBK" w:hAnsi="仿宋" w:cs="仿宋"/>
          <w:color w:val="000000" w:themeColor="text1"/>
          <w:sz w:val="28"/>
          <w:szCs w:val="28"/>
        </w:rPr>
      </w:pPr>
      <w:r>
        <w:rPr>
          <w:rFonts w:ascii="方正仿宋_GBK" w:eastAsia="方正仿宋_GBK" w:hAnsi="仿宋" w:cs="仿宋" w:hint="eastAsia"/>
          <w:color w:val="000000" w:themeColor="text1"/>
          <w:sz w:val="28"/>
          <w:szCs w:val="28"/>
        </w:rPr>
        <w:t>8、代理商经营办公场所及仓库完整的照片介绍。</w:t>
      </w:r>
    </w:p>
    <w:p w:rsidR="00ED6413" w:rsidRDefault="00ED6413" w:rsidP="00ED6413">
      <w:pPr>
        <w:spacing w:line="360" w:lineRule="exact"/>
        <w:rPr>
          <w:rFonts w:ascii="方正仿宋_GBK" w:eastAsia="方正仿宋_GBK" w:hAnsi="仿宋" w:cs="仿宋"/>
          <w:color w:val="000000" w:themeColor="text1"/>
          <w:sz w:val="28"/>
          <w:szCs w:val="28"/>
        </w:rPr>
      </w:pPr>
      <w:r>
        <w:rPr>
          <w:rFonts w:ascii="方正仿宋_GBK" w:eastAsia="方正仿宋_GBK" w:hAnsi="仿宋" w:cs="仿宋" w:hint="eastAsia"/>
          <w:color w:val="000000" w:themeColor="text1"/>
          <w:sz w:val="28"/>
          <w:szCs w:val="28"/>
        </w:rPr>
        <w:t xml:space="preserve">    </w:t>
      </w:r>
      <w:r w:rsidR="00DF7359">
        <w:rPr>
          <w:rFonts w:ascii="方正仿宋_GBK" w:eastAsia="方正仿宋_GBK" w:hAnsi="仿宋" w:cs="仿宋" w:hint="eastAsia"/>
          <w:color w:val="000000" w:themeColor="text1"/>
          <w:sz w:val="28"/>
          <w:szCs w:val="28"/>
        </w:rPr>
        <w:t>9、</w:t>
      </w:r>
      <w:r>
        <w:rPr>
          <w:rFonts w:ascii="方正仿宋_GBK" w:eastAsia="方正仿宋_GBK" w:hAnsi="仿宋" w:cs="仿宋" w:hint="eastAsia"/>
          <w:color w:val="000000" w:themeColor="text1"/>
          <w:sz w:val="28"/>
          <w:szCs w:val="28"/>
        </w:rPr>
        <w:t>提供</w:t>
      </w:r>
      <w:r w:rsidR="00DF7359">
        <w:rPr>
          <w:rFonts w:ascii="方正仿宋_GBK" w:eastAsia="方正仿宋_GBK" w:hAnsi="仿宋" w:cs="仿宋" w:hint="eastAsia"/>
          <w:color w:val="000000" w:themeColor="text1"/>
          <w:sz w:val="28"/>
          <w:szCs w:val="28"/>
        </w:rPr>
        <w:t>经营业绩</w:t>
      </w:r>
      <w:r>
        <w:rPr>
          <w:rFonts w:ascii="方正仿宋_GBK" w:eastAsia="方正仿宋_GBK" w:hAnsi="仿宋" w:cs="仿宋" w:hint="eastAsia"/>
          <w:color w:val="000000" w:themeColor="text1"/>
          <w:sz w:val="28"/>
          <w:szCs w:val="28"/>
        </w:rPr>
        <w:t>(</w:t>
      </w:r>
      <w:r>
        <w:rPr>
          <w:rFonts w:ascii="仿宋" w:eastAsia="仿宋" w:hAnsi="仿宋" w:cs="仿宋" w:hint="eastAsia"/>
          <w:color w:val="000000" w:themeColor="text1"/>
          <w:sz w:val="28"/>
          <w:szCs w:val="28"/>
        </w:rPr>
        <w:t>2021年-2023年同类货物供货业绩)</w:t>
      </w:r>
    </w:p>
    <w:p w:rsidR="00B97F43" w:rsidRDefault="00DF7359">
      <w:pPr>
        <w:spacing w:line="360" w:lineRule="exact"/>
        <w:ind w:firstLineChars="200" w:firstLine="560"/>
        <w:rPr>
          <w:rFonts w:ascii="方正仿宋_GBK" w:eastAsia="方正仿宋_GBK" w:hAnsi="仿宋" w:cs="仿宋"/>
          <w:color w:val="000000" w:themeColor="text1"/>
          <w:sz w:val="28"/>
          <w:szCs w:val="28"/>
        </w:rPr>
      </w:pPr>
      <w:r>
        <w:rPr>
          <w:rFonts w:ascii="方正仿宋_GBK" w:eastAsia="方正仿宋_GBK" w:hAnsi="仿宋" w:cs="仿宋" w:hint="eastAsia"/>
          <w:color w:val="000000" w:themeColor="text1"/>
          <w:sz w:val="28"/>
          <w:szCs w:val="28"/>
        </w:rPr>
        <w:t>10、</w:t>
      </w:r>
      <w:r w:rsidR="00ED6413">
        <w:rPr>
          <w:rFonts w:ascii="方正仿宋_GBK" w:eastAsia="方正仿宋_GBK" w:hAnsi="仿宋" w:cs="仿宋" w:hint="eastAsia"/>
          <w:color w:val="000000" w:themeColor="text1"/>
          <w:sz w:val="28"/>
          <w:szCs w:val="28"/>
        </w:rPr>
        <w:t>提供</w:t>
      </w:r>
      <w:r>
        <w:rPr>
          <w:rFonts w:ascii="方正仿宋_GBK" w:eastAsia="方正仿宋_GBK" w:hAnsi="仿宋" w:cs="仿宋" w:hint="eastAsia"/>
          <w:color w:val="000000" w:themeColor="text1"/>
          <w:sz w:val="28"/>
          <w:szCs w:val="28"/>
        </w:rPr>
        <w:t>供货期承诺书</w:t>
      </w:r>
    </w:p>
    <w:p w:rsidR="00B97F43" w:rsidRDefault="00DF7359">
      <w:pPr>
        <w:spacing w:line="360" w:lineRule="exact"/>
        <w:ind w:firstLineChars="200" w:firstLine="560"/>
        <w:rPr>
          <w:rFonts w:ascii="方正仿宋_GBK" w:eastAsia="方正仿宋_GBK" w:hAnsi="仿宋" w:cs="仿宋"/>
          <w:color w:val="000000" w:themeColor="text1"/>
          <w:sz w:val="28"/>
          <w:szCs w:val="28"/>
        </w:rPr>
      </w:pPr>
      <w:r>
        <w:rPr>
          <w:rFonts w:ascii="方正仿宋_GBK" w:eastAsia="方正仿宋_GBK" w:hAnsi="仿宋" w:cs="仿宋" w:hint="eastAsia"/>
          <w:color w:val="000000" w:themeColor="text1"/>
          <w:sz w:val="28"/>
          <w:szCs w:val="28"/>
        </w:rPr>
        <w:t>11、</w:t>
      </w:r>
      <w:r w:rsidR="00ED6413">
        <w:rPr>
          <w:rFonts w:ascii="方正仿宋_GBK" w:eastAsia="方正仿宋_GBK" w:hAnsi="仿宋" w:cs="仿宋" w:hint="eastAsia"/>
          <w:color w:val="000000" w:themeColor="text1"/>
          <w:sz w:val="28"/>
          <w:szCs w:val="28"/>
        </w:rPr>
        <w:t>提供</w:t>
      </w:r>
      <w:r>
        <w:rPr>
          <w:rFonts w:ascii="方正仿宋_GBK" w:eastAsia="方正仿宋_GBK" w:hAnsi="仿宋" w:cs="仿宋" w:hint="eastAsia"/>
          <w:color w:val="000000" w:themeColor="text1"/>
          <w:sz w:val="28"/>
          <w:szCs w:val="28"/>
        </w:rPr>
        <w:t>售后服务承诺书</w:t>
      </w:r>
    </w:p>
    <w:p w:rsidR="00B97F43" w:rsidRPr="00E16DC4" w:rsidRDefault="00DF7359" w:rsidP="00E16DC4">
      <w:pPr>
        <w:spacing w:line="360" w:lineRule="exact"/>
        <w:ind w:firstLineChars="200" w:firstLine="622"/>
        <w:rPr>
          <w:rFonts w:ascii="方正黑体_GBK" w:eastAsia="方正黑体_GBK" w:hAnsi="仿宋" w:cs="仿宋"/>
          <w:b/>
          <w:spacing w:val="15"/>
          <w:kern w:val="0"/>
          <w:sz w:val="28"/>
          <w:szCs w:val="28"/>
        </w:rPr>
      </w:pPr>
      <w:r w:rsidRPr="00E16DC4">
        <w:rPr>
          <w:rFonts w:ascii="方正黑体_GBK" w:eastAsia="方正黑体_GBK" w:hAnsi="仿宋" w:cs="仿宋" w:hint="eastAsia"/>
          <w:b/>
          <w:spacing w:val="15"/>
          <w:kern w:val="0"/>
          <w:sz w:val="28"/>
          <w:szCs w:val="28"/>
        </w:rPr>
        <w:t>以上资料请注明序号按序装订，复印件必须全部加盖单位红色公章。同步提供招标文件电子版</w:t>
      </w:r>
      <w:r w:rsidR="003E4847" w:rsidRPr="00E16DC4">
        <w:rPr>
          <w:rFonts w:ascii="方正黑体_GBK" w:eastAsia="方正黑体_GBK" w:hAnsi="仿宋" w:cs="仿宋" w:hint="eastAsia"/>
          <w:b/>
          <w:spacing w:val="15"/>
          <w:kern w:val="0"/>
          <w:sz w:val="28"/>
          <w:szCs w:val="28"/>
        </w:rPr>
        <w:t>。</w:t>
      </w:r>
    </w:p>
    <w:p w:rsidR="00B97F43" w:rsidRDefault="00DF7359">
      <w:pPr>
        <w:pStyle w:val="p0"/>
        <w:spacing w:before="0" w:beforeAutospacing="0" w:after="0" w:afterAutospacing="0" w:line="360" w:lineRule="exact"/>
        <w:jc w:val="both"/>
        <w:rPr>
          <w:rFonts w:ascii="方正黑体_GBK" w:eastAsia="方正黑体_GBK" w:hAnsi="仿宋" w:cs="仿宋"/>
          <w:kern w:val="2"/>
          <w:sz w:val="28"/>
          <w:szCs w:val="28"/>
        </w:rPr>
      </w:pPr>
      <w:r>
        <w:rPr>
          <w:rFonts w:ascii="方正黑体_GBK" w:eastAsia="方正黑体_GBK" w:hAnsi="仿宋" w:cs="仿宋" w:hint="eastAsia"/>
          <w:b/>
          <w:bCs/>
          <w:kern w:val="2"/>
          <w:sz w:val="28"/>
          <w:szCs w:val="28"/>
        </w:rPr>
        <w:t>六、评标标准</w:t>
      </w:r>
    </w:p>
    <w:p w:rsidR="00B97F43" w:rsidRDefault="00DF7359">
      <w:pPr>
        <w:autoSpaceDE w:val="0"/>
        <w:autoSpaceDN w:val="0"/>
        <w:adjustRightInd w:val="0"/>
        <w:snapToGrid w:val="0"/>
        <w:spacing w:line="360" w:lineRule="exact"/>
        <w:ind w:firstLineChars="200" w:firstLine="560"/>
        <w:rPr>
          <w:rFonts w:ascii="仿宋" w:eastAsia="仿宋" w:hAnsi="仿宋" w:cs="仿宋"/>
          <w:color w:val="000000" w:themeColor="text1"/>
          <w:sz w:val="28"/>
          <w:szCs w:val="28"/>
        </w:rPr>
      </w:pPr>
      <w:r>
        <w:rPr>
          <w:rFonts w:ascii="仿宋" w:eastAsia="仿宋" w:hAnsi="仿宋" w:cs="仿宋" w:hint="eastAsia"/>
          <w:color w:val="000000" w:themeColor="text1"/>
          <w:sz w:val="28"/>
          <w:szCs w:val="28"/>
        </w:rPr>
        <w:t>评标细则（满分100分）</w:t>
      </w:r>
    </w:p>
    <w:p w:rsidR="00B97F43" w:rsidRDefault="00DF7359">
      <w:pPr>
        <w:autoSpaceDE w:val="0"/>
        <w:autoSpaceDN w:val="0"/>
        <w:adjustRightInd w:val="0"/>
        <w:snapToGrid w:val="0"/>
        <w:spacing w:line="360" w:lineRule="exact"/>
        <w:ind w:firstLine="561"/>
        <w:rPr>
          <w:rFonts w:ascii="仿宋" w:eastAsia="仿宋" w:hAnsi="仿宋" w:cs="仿宋"/>
          <w:color w:val="000000" w:themeColor="text1"/>
          <w:sz w:val="28"/>
          <w:szCs w:val="28"/>
        </w:rPr>
      </w:pPr>
      <w:r>
        <w:rPr>
          <w:rFonts w:ascii="仿宋" w:eastAsia="仿宋" w:hAnsi="仿宋" w:cs="仿宋" w:hint="eastAsia"/>
          <w:color w:val="000000" w:themeColor="text1"/>
          <w:sz w:val="28"/>
          <w:szCs w:val="28"/>
        </w:rPr>
        <w:t>本次评标采用综合评分法，评标委员会通过对技术、商务等因素的综合评审进行打分，综合得分最高的投标人排名第一，依此类推确定排名顺序，按排名顺序先后推荐为中标候选人。</w:t>
      </w:r>
    </w:p>
    <w:p w:rsidR="00B97F43" w:rsidRDefault="00DF7359">
      <w:pPr>
        <w:autoSpaceDE w:val="0"/>
        <w:autoSpaceDN w:val="0"/>
        <w:adjustRightInd w:val="0"/>
        <w:snapToGrid w:val="0"/>
        <w:spacing w:line="360" w:lineRule="exact"/>
        <w:ind w:firstLine="561"/>
        <w:rPr>
          <w:rFonts w:ascii="仿宋" w:eastAsia="仿宋" w:hAnsi="仿宋" w:cs="仿宋"/>
          <w:color w:val="000000" w:themeColor="text1"/>
          <w:sz w:val="28"/>
          <w:szCs w:val="28"/>
        </w:rPr>
      </w:pPr>
      <w:r>
        <w:rPr>
          <w:rFonts w:ascii="仿宋" w:eastAsia="仿宋" w:hAnsi="仿宋" w:cs="仿宋" w:hint="eastAsia"/>
          <w:color w:val="000000" w:themeColor="text1"/>
          <w:sz w:val="28"/>
          <w:szCs w:val="28"/>
        </w:rPr>
        <w:t>本次评标按百分制评分，其中</w:t>
      </w:r>
      <w:r w:rsidRPr="00E17F99">
        <w:rPr>
          <w:rFonts w:ascii="方正黑体_GBK" w:eastAsia="方正黑体_GBK" w:hAnsi="仿宋" w:cs="仿宋" w:hint="eastAsia"/>
          <w:b/>
          <w:color w:val="000000" w:themeColor="text1"/>
          <w:sz w:val="28"/>
          <w:szCs w:val="28"/>
        </w:rPr>
        <w:t>价格评审</w:t>
      </w:r>
      <w:r w:rsidR="006475F4" w:rsidRPr="00E17F99">
        <w:rPr>
          <w:rFonts w:ascii="方正黑体_GBK" w:eastAsia="方正黑体_GBK" w:hAnsi="仿宋" w:cs="仿宋" w:hint="eastAsia"/>
          <w:b/>
          <w:color w:val="000000" w:themeColor="text1"/>
          <w:sz w:val="28"/>
          <w:szCs w:val="28"/>
        </w:rPr>
        <w:t>6</w:t>
      </w:r>
      <w:r w:rsidRPr="00E17F99">
        <w:rPr>
          <w:rFonts w:ascii="方正黑体_GBK" w:eastAsia="方正黑体_GBK" w:hAnsi="仿宋" w:cs="仿宋" w:hint="eastAsia"/>
          <w:b/>
          <w:color w:val="000000" w:themeColor="text1"/>
          <w:sz w:val="28"/>
          <w:szCs w:val="28"/>
        </w:rPr>
        <w:t>0分，商务评审为30分，业绩及供货期评审为</w:t>
      </w:r>
      <w:r w:rsidR="006475F4" w:rsidRPr="00E17F99">
        <w:rPr>
          <w:rFonts w:ascii="方正黑体_GBK" w:eastAsia="方正黑体_GBK" w:hAnsi="仿宋" w:cs="仿宋" w:hint="eastAsia"/>
          <w:b/>
          <w:color w:val="000000" w:themeColor="text1"/>
          <w:sz w:val="28"/>
          <w:szCs w:val="28"/>
        </w:rPr>
        <w:t>1</w:t>
      </w:r>
      <w:r w:rsidRPr="00E17F99">
        <w:rPr>
          <w:rFonts w:ascii="方正黑体_GBK" w:eastAsia="方正黑体_GBK" w:hAnsi="仿宋" w:cs="仿宋" w:hint="eastAsia"/>
          <w:b/>
          <w:color w:val="000000" w:themeColor="text1"/>
          <w:sz w:val="28"/>
          <w:szCs w:val="28"/>
        </w:rPr>
        <w:t>0分</w:t>
      </w:r>
      <w:r>
        <w:rPr>
          <w:rFonts w:ascii="仿宋" w:eastAsia="仿宋" w:hAnsi="仿宋" w:cs="仿宋" w:hint="eastAsia"/>
          <w:color w:val="000000" w:themeColor="text1"/>
          <w:sz w:val="28"/>
          <w:szCs w:val="28"/>
        </w:rPr>
        <w:t>。具体评分细则如下：</w:t>
      </w:r>
    </w:p>
    <w:p w:rsidR="00B97F43" w:rsidRDefault="00DF7359">
      <w:pPr>
        <w:spacing w:line="360" w:lineRule="exact"/>
        <w:rPr>
          <w:rFonts w:ascii="仿宋" w:eastAsia="仿宋" w:hAnsi="仿宋" w:cs="仿宋"/>
          <w:color w:val="000000" w:themeColor="text1"/>
          <w:sz w:val="28"/>
          <w:szCs w:val="28"/>
        </w:rPr>
      </w:pPr>
      <w:r>
        <w:rPr>
          <w:rFonts w:ascii="仿宋" w:eastAsia="仿宋" w:hAnsi="仿宋" w:cs="仿宋" w:hint="eastAsia"/>
          <w:color w:val="000000" w:themeColor="text1"/>
          <w:sz w:val="28"/>
          <w:szCs w:val="28"/>
        </w:rPr>
        <w:t>（一）价格评审（</w:t>
      </w:r>
      <w:r w:rsidRPr="00ED6413">
        <w:rPr>
          <w:rFonts w:ascii="方正黑体_GBK" w:eastAsia="方正黑体_GBK" w:hAnsi="仿宋" w:cs="仿宋" w:hint="eastAsia"/>
          <w:b/>
          <w:color w:val="000000" w:themeColor="text1"/>
          <w:sz w:val="28"/>
          <w:szCs w:val="28"/>
        </w:rPr>
        <w:t>满分</w:t>
      </w:r>
      <w:r w:rsidR="006475F4">
        <w:rPr>
          <w:rFonts w:ascii="方正黑体_GBK" w:eastAsia="方正黑体_GBK" w:hAnsi="仿宋" w:cs="仿宋" w:hint="eastAsia"/>
          <w:b/>
          <w:color w:val="000000" w:themeColor="text1"/>
          <w:sz w:val="28"/>
          <w:szCs w:val="28"/>
        </w:rPr>
        <w:t>6</w:t>
      </w:r>
      <w:r w:rsidRPr="00ED6413">
        <w:rPr>
          <w:rFonts w:ascii="方正黑体_GBK" w:eastAsia="方正黑体_GBK" w:hAnsi="仿宋" w:cs="仿宋" w:hint="eastAsia"/>
          <w:b/>
          <w:color w:val="000000" w:themeColor="text1"/>
          <w:sz w:val="28"/>
          <w:szCs w:val="28"/>
        </w:rPr>
        <w:t>0分</w:t>
      </w:r>
      <w:r>
        <w:rPr>
          <w:rFonts w:ascii="仿宋" w:eastAsia="仿宋" w:hAnsi="仿宋" w:cs="仿宋" w:hint="eastAsia"/>
          <w:color w:val="000000" w:themeColor="text1"/>
          <w:sz w:val="28"/>
          <w:szCs w:val="28"/>
        </w:rPr>
        <w:t>）</w:t>
      </w:r>
    </w:p>
    <w:p w:rsidR="00B97F43" w:rsidRDefault="00DF7359">
      <w:pPr>
        <w:spacing w:line="360" w:lineRule="exact"/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1、将经评委会评审的投标人的最终投标价(</w:t>
      </w:r>
      <w:r>
        <w:rPr>
          <w:rFonts w:ascii="仿宋" w:eastAsia="仿宋" w:hAnsi="仿宋" w:cs="仿宋" w:hint="eastAsia"/>
          <w:color w:val="000000" w:themeColor="text1"/>
          <w:sz w:val="28"/>
          <w:szCs w:val="28"/>
        </w:rPr>
        <w:t>报价单价汇总价）</w:t>
      </w:r>
      <w:r>
        <w:rPr>
          <w:rFonts w:ascii="仿宋" w:eastAsia="仿宋" w:hAnsi="仿宋" w:cs="仿宋" w:hint="eastAsia"/>
          <w:sz w:val="28"/>
          <w:szCs w:val="28"/>
        </w:rPr>
        <w:t>的最低价作为基准价，各投标人经评审的最终投标价与基准价相比，等于基准价的得</w:t>
      </w:r>
      <w:r w:rsidR="005B48B8" w:rsidRPr="005B48B8">
        <w:rPr>
          <w:rFonts w:ascii="方正黑体_GBK" w:eastAsia="方正黑体_GBK" w:hAnsi="仿宋" w:cs="仿宋" w:hint="eastAsia"/>
          <w:b/>
          <w:sz w:val="28"/>
          <w:szCs w:val="28"/>
        </w:rPr>
        <w:t>6</w:t>
      </w:r>
      <w:r w:rsidRPr="005B48B8">
        <w:rPr>
          <w:rFonts w:ascii="方正黑体_GBK" w:eastAsia="方正黑体_GBK" w:hAnsi="仿宋" w:cs="仿宋" w:hint="eastAsia"/>
          <w:b/>
          <w:sz w:val="28"/>
          <w:szCs w:val="28"/>
        </w:rPr>
        <w:t>0分</w:t>
      </w:r>
      <w:r>
        <w:rPr>
          <w:rFonts w:ascii="仿宋" w:eastAsia="仿宋" w:hAnsi="仿宋" w:cs="仿宋" w:hint="eastAsia"/>
          <w:sz w:val="28"/>
          <w:szCs w:val="28"/>
        </w:rPr>
        <w:t>，每高于基准价1%扣0.4分，每低于基准价1%扣0.2分，不足1%部分按内插法计算，小数点后保留两位。</w:t>
      </w:r>
    </w:p>
    <w:p w:rsidR="00B97F43" w:rsidRDefault="00DF7359">
      <w:pPr>
        <w:autoSpaceDE w:val="0"/>
        <w:autoSpaceDN w:val="0"/>
        <w:adjustRightInd w:val="0"/>
        <w:snapToGrid w:val="0"/>
        <w:spacing w:line="360" w:lineRule="exact"/>
        <w:rPr>
          <w:rFonts w:ascii="仿宋" w:eastAsia="仿宋" w:hAnsi="仿宋" w:cs="仿宋"/>
          <w:color w:val="000000" w:themeColor="text1"/>
          <w:sz w:val="28"/>
          <w:szCs w:val="28"/>
        </w:rPr>
      </w:pPr>
      <w:r>
        <w:rPr>
          <w:rFonts w:ascii="仿宋" w:eastAsia="仿宋" w:hAnsi="仿宋" w:cs="仿宋" w:hint="eastAsia"/>
          <w:color w:val="000000" w:themeColor="text1"/>
          <w:sz w:val="28"/>
          <w:szCs w:val="28"/>
        </w:rPr>
        <w:t>（二）商务标评审得分（</w:t>
      </w:r>
      <w:r w:rsidRPr="00ED6413">
        <w:rPr>
          <w:rFonts w:ascii="方正黑体_GBK" w:eastAsia="方正黑体_GBK" w:hAnsi="仿宋" w:cs="仿宋" w:hint="eastAsia"/>
          <w:b/>
          <w:color w:val="000000" w:themeColor="text1"/>
          <w:sz w:val="28"/>
          <w:szCs w:val="28"/>
        </w:rPr>
        <w:t>满分30分</w:t>
      </w:r>
      <w:r>
        <w:rPr>
          <w:rFonts w:ascii="仿宋" w:eastAsia="仿宋" w:hAnsi="仿宋" w:cs="仿宋" w:hint="eastAsia"/>
          <w:color w:val="000000" w:themeColor="text1"/>
          <w:sz w:val="28"/>
          <w:szCs w:val="28"/>
        </w:rPr>
        <w:t>）</w:t>
      </w:r>
    </w:p>
    <w:p w:rsidR="00B97F43" w:rsidRDefault="00DF7359">
      <w:pPr>
        <w:autoSpaceDE w:val="0"/>
        <w:autoSpaceDN w:val="0"/>
        <w:adjustRightInd w:val="0"/>
        <w:snapToGrid w:val="0"/>
        <w:spacing w:line="360" w:lineRule="exact"/>
        <w:ind w:firstLineChars="200" w:firstLine="560"/>
        <w:rPr>
          <w:rFonts w:ascii="仿宋" w:eastAsia="仿宋" w:hAnsi="仿宋" w:cs="仿宋"/>
          <w:color w:val="000000" w:themeColor="text1"/>
          <w:sz w:val="28"/>
          <w:szCs w:val="28"/>
        </w:rPr>
      </w:pPr>
      <w:r>
        <w:rPr>
          <w:rFonts w:ascii="仿宋" w:eastAsia="仿宋" w:hAnsi="仿宋" w:cs="仿宋" w:hint="eastAsia"/>
          <w:color w:val="000000" w:themeColor="text1"/>
          <w:sz w:val="28"/>
          <w:szCs w:val="28"/>
        </w:rPr>
        <w:t>1、提供所供商品的“正品承诺书”</w:t>
      </w:r>
      <w:r w:rsidRPr="00ED6413">
        <w:rPr>
          <w:rFonts w:ascii="方正黑体_GBK" w:eastAsia="方正黑体_GBK" w:hAnsi="仿宋" w:cs="仿宋" w:hint="eastAsia"/>
          <w:b/>
          <w:color w:val="000000" w:themeColor="text1"/>
          <w:sz w:val="28"/>
          <w:szCs w:val="28"/>
        </w:rPr>
        <w:t>满分2分</w:t>
      </w:r>
      <w:r>
        <w:rPr>
          <w:rFonts w:ascii="仿宋" w:eastAsia="仿宋" w:hAnsi="仿宋" w:cs="仿宋" w:hint="eastAsia"/>
          <w:color w:val="000000" w:themeColor="text1"/>
          <w:sz w:val="28"/>
          <w:szCs w:val="28"/>
        </w:rPr>
        <w:t>。提供承诺书得2分，</w:t>
      </w:r>
      <w:r w:rsidRPr="00A558C6">
        <w:rPr>
          <w:rFonts w:ascii="方正黑体_GBK" w:eastAsia="方正黑体_GBK" w:hAnsi="仿宋" w:cs="仿宋" w:hint="eastAsia"/>
          <w:b/>
          <w:color w:val="000000" w:themeColor="text1"/>
          <w:sz w:val="28"/>
          <w:szCs w:val="28"/>
        </w:rPr>
        <w:t>未提供废标。</w:t>
      </w:r>
    </w:p>
    <w:p w:rsidR="00B97F43" w:rsidRDefault="00DF7359">
      <w:pPr>
        <w:autoSpaceDE w:val="0"/>
        <w:autoSpaceDN w:val="0"/>
        <w:adjustRightInd w:val="0"/>
        <w:snapToGrid w:val="0"/>
        <w:spacing w:line="360" w:lineRule="exact"/>
        <w:ind w:firstLineChars="200" w:firstLine="560"/>
        <w:rPr>
          <w:rFonts w:ascii="仿宋" w:eastAsia="仿宋" w:hAnsi="仿宋" w:cs="仿宋"/>
          <w:color w:val="000000" w:themeColor="text1"/>
          <w:sz w:val="28"/>
          <w:szCs w:val="28"/>
        </w:rPr>
      </w:pPr>
      <w:r>
        <w:rPr>
          <w:rFonts w:ascii="仿宋" w:eastAsia="仿宋" w:hAnsi="仿宋" w:cs="仿宋" w:hint="eastAsia"/>
          <w:color w:val="000000" w:themeColor="text1"/>
          <w:sz w:val="28"/>
          <w:szCs w:val="28"/>
        </w:rPr>
        <w:t>2、提供投标单位概况介绍（内容包括：单位规模、人数，代理品牌、与国有企业销售往来等介绍），</w:t>
      </w:r>
      <w:r w:rsidRPr="00ED6413">
        <w:rPr>
          <w:rFonts w:ascii="方正黑体_GBK" w:eastAsia="方正黑体_GBK" w:hAnsi="仿宋" w:cs="仿宋" w:hint="eastAsia"/>
          <w:b/>
          <w:color w:val="000000" w:themeColor="text1"/>
          <w:sz w:val="28"/>
          <w:szCs w:val="28"/>
        </w:rPr>
        <w:t>满分2分</w:t>
      </w:r>
      <w:r>
        <w:rPr>
          <w:rFonts w:ascii="仿宋" w:eastAsia="仿宋" w:hAnsi="仿宋" w:cs="仿宋" w:hint="eastAsia"/>
          <w:color w:val="000000" w:themeColor="text1"/>
          <w:sz w:val="28"/>
          <w:szCs w:val="28"/>
        </w:rPr>
        <w:t>。提供介绍得2分，未提供得0分。</w:t>
      </w:r>
    </w:p>
    <w:p w:rsidR="00B97F43" w:rsidRDefault="00DF7359">
      <w:pPr>
        <w:autoSpaceDE w:val="0"/>
        <w:autoSpaceDN w:val="0"/>
        <w:adjustRightInd w:val="0"/>
        <w:snapToGrid w:val="0"/>
        <w:spacing w:line="360" w:lineRule="exact"/>
        <w:ind w:firstLineChars="200" w:firstLine="560"/>
        <w:rPr>
          <w:rFonts w:ascii="仿宋" w:eastAsia="仿宋" w:hAnsi="仿宋" w:cs="仿宋"/>
          <w:color w:val="000000" w:themeColor="text1"/>
          <w:sz w:val="28"/>
          <w:szCs w:val="28"/>
        </w:rPr>
      </w:pPr>
      <w:r>
        <w:rPr>
          <w:rFonts w:ascii="仿宋" w:eastAsia="仿宋" w:hAnsi="仿宋" w:cs="仿宋" w:hint="eastAsia"/>
          <w:color w:val="000000" w:themeColor="text1"/>
          <w:sz w:val="28"/>
          <w:szCs w:val="28"/>
        </w:rPr>
        <w:lastRenderedPageBreak/>
        <w:t>3、提供投标单位营业执照</w:t>
      </w:r>
      <w:r w:rsidR="00ED6413">
        <w:rPr>
          <w:rFonts w:ascii="仿宋" w:eastAsia="仿宋" w:hAnsi="仿宋" w:cs="仿宋" w:hint="eastAsia"/>
          <w:color w:val="000000" w:themeColor="text1"/>
          <w:sz w:val="28"/>
          <w:szCs w:val="28"/>
        </w:rPr>
        <w:t>的</w:t>
      </w:r>
      <w:r>
        <w:rPr>
          <w:rFonts w:ascii="仿宋" w:eastAsia="仿宋" w:hAnsi="仿宋" w:cs="仿宋" w:hint="eastAsia"/>
          <w:color w:val="000000" w:themeColor="text1"/>
          <w:sz w:val="28"/>
          <w:szCs w:val="28"/>
        </w:rPr>
        <w:t>，</w:t>
      </w:r>
      <w:r w:rsidRPr="00ED6413">
        <w:rPr>
          <w:rFonts w:ascii="方正黑体_GBK" w:eastAsia="方正黑体_GBK" w:hAnsi="仿宋" w:cs="仿宋" w:hint="eastAsia"/>
          <w:b/>
          <w:color w:val="000000" w:themeColor="text1"/>
          <w:sz w:val="28"/>
          <w:szCs w:val="28"/>
        </w:rPr>
        <w:t>满分1分</w:t>
      </w:r>
      <w:r>
        <w:rPr>
          <w:rFonts w:ascii="仿宋" w:eastAsia="仿宋" w:hAnsi="仿宋" w:cs="仿宋" w:hint="eastAsia"/>
          <w:color w:val="000000" w:themeColor="text1"/>
          <w:sz w:val="28"/>
          <w:szCs w:val="28"/>
        </w:rPr>
        <w:t>。提供有效营业执照得1分，未提供得0分。</w:t>
      </w:r>
    </w:p>
    <w:p w:rsidR="00B97F43" w:rsidRDefault="00DF7359">
      <w:pPr>
        <w:autoSpaceDE w:val="0"/>
        <w:autoSpaceDN w:val="0"/>
        <w:adjustRightInd w:val="0"/>
        <w:snapToGrid w:val="0"/>
        <w:spacing w:line="360" w:lineRule="exact"/>
        <w:ind w:firstLineChars="200" w:firstLine="560"/>
        <w:rPr>
          <w:rFonts w:ascii="仿宋" w:eastAsia="仿宋" w:hAnsi="仿宋" w:cs="仿宋"/>
          <w:color w:val="000000" w:themeColor="text1"/>
          <w:sz w:val="28"/>
          <w:szCs w:val="28"/>
        </w:rPr>
      </w:pPr>
      <w:r>
        <w:rPr>
          <w:rFonts w:ascii="仿宋" w:eastAsia="仿宋" w:hAnsi="仿宋" w:cs="仿宋" w:hint="eastAsia"/>
          <w:color w:val="000000" w:themeColor="text1"/>
          <w:sz w:val="28"/>
          <w:szCs w:val="28"/>
        </w:rPr>
        <w:t>4、提供投标单位授权委托书</w:t>
      </w:r>
      <w:r w:rsidR="00ED6413">
        <w:rPr>
          <w:rFonts w:ascii="仿宋" w:eastAsia="仿宋" w:hAnsi="仿宋" w:cs="仿宋" w:hint="eastAsia"/>
          <w:color w:val="000000" w:themeColor="text1"/>
          <w:sz w:val="28"/>
          <w:szCs w:val="28"/>
        </w:rPr>
        <w:t>的</w:t>
      </w:r>
      <w:r>
        <w:rPr>
          <w:rFonts w:ascii="仿宋" w:eastAsia="仿宋" w:hAnsi="仿宋" w:cs="仿宋" w:hint="eastAsia"/>
          <w:color w:val="000000" w:themeColor="text1"/>
          <w:sz w:val="28"/>
          <w:szCs w:val="28"/>
        </w:rPr>
        <w:t>，</w:t>
      </w:r>
      <w:r w:rsidRPr="00ED6413">
        <w:rPr>
          <w:rFonts w:ascii="方正黑体_GBK" w:eastAsia="方正黑体_GBK" w:hAnsi="仿宋" w:cs="仿宋" w:hint="eastAsia"/>
          <w:b/>
          <w:color w:val="000000" w:themeColor="text1"/>
          <w:sz w:val="28"/>
          <w:szCs w:val="28"/>
        </w:rPr>
        <w:t>满分1分</w:t>
      </w:r>
      <w:r>
        <w:rPr>
          <w:rFonts w:ascii="仿宋" w:eastAsia="仿宋" w:hAnsi="仿宋" w:cs="仿宋" w:hint="eastAsia"/>
          <w:color w:val="000000" w:themeColor="text1"/>
          <w:sz w:val="28"/>
          <w:szCs w:val="28"/>
        </w:rPr>
        <w:t>。提供的得1分；未提供得0分。</w:t>
      </w:r>
    </w:p>
    <w:p w:rsidR="00B97F43" w:rsidRDefault="00DF7359">
      <w:pPr>
        <w:autoSpaceDE w:val="0"/>
        <w:autoSpaceDN w:val="0"/>
        <w:adjustRightInd w:val="0"/>
        <w:snapToGrid w:val="0"/>
        <w:spacing w:line="360" w:lineRule="exact"/>
        <w:ind w:firstLineChars="200" w:firstLine="560"/>
        <w:rPr>
          <w:rFonts w:ascii="仿宋" w:eastAsia="仿宋" w:hAnsi="仿宋" w:cs="仿宋"/>
          <w:color w:val="000000" w:themeColor="text1"/>
          <w:sz w:val="28"/>
          <w:szCs w:val="28"/>
        </w:rPr>
      </w:pPr>
      <w:r>
        <w:rPr>
          <w:rFonts w:ascii="仿宋" w:eastAsia="仿宋" w:hAnsi="仿宋" w:cs="仿宋" w:hint="eastAsia"/>
          <w:color w:val="000000" w:themeColor="text1"/>
          <w:sz w:val="28"/>
          <w:szCs w:val="28"/>
        </w:rPr>
        <w:t>5、提供产品制造商或一级、二级代理商授予投标单位的授权证书，</w:t>
      </w:r>
      <w:r w:rsidRPr="00ED6413">
        <w:rPr>
          <w:rFonts w:ascii="方正黑体_GBK" w:eastAsia="方正黑体_GBK" w:hAnsi="仿宋" w:cs="仿宋" w:hint="eastAsia"/>
          <w:b/>
          <w:color w:val="000000" w:themeColor="text1"/>
          <w:sz w:val="28"/>
          <w:szCs w:val="28"/>
        </w:rPr>
        <w:t>满分10分</w:t>
      </w:r>
      <w:r>
        <w:rPr>
          <w:rFonts w:ascii="仿宋" w:eastAsia="仿宋" w:hAnsi="仿宋" w:cs="仿宋" w:hint="eastAsia"/>
          <w:color w:val="000000" w:themeColor="text1"/>
          <w:sz w:val="28"/>
          <w:szCs w:val="28"/>
        </w:rPr>
        <w:t>。每提供一份证明得2分。</w:t>
      </w:r>
    </w:p>
    <w:p w:rsidR="00B97F43" w:rsidRDefault="00DF7359">
      <w:pPr>
        <w:autoSpaceDE w:val="0"/>
        <w:autoSpaceDN w:val="0"/>
        <w:adjustRightInd w:val="0"/>
        <w:snapToGrid w:val="0"/>
        <w:spacing w:line="360" w:lineRule="exact"/>
        <w:ind w:firstLineChars="200" w:firstLine="560"/>
        <w:rPr>
          <w:rFonts w:ascii="仿宋" w:eastAsia="仿宋" w:hAnsi="仿宋" w:cs="仿宋"/>
          <w:color w:val="000000" w:themeColor="text1"/>
          <w:sz w:val="28"/>
          <w:szCs w:val="28"/>
        </w:rPr>
      </w:pPr>
      <w:r>
        <w:rPr>
          <w:rFonts w:ascii="仿宋" w:eastAsia="仿宋" w:hAnsi="仿宋" w:cs="仿宋" w:hint="eastAsia"/>
          <w:color w:val="000000" w:themeColor="text1"/>
          <w:sz w:val="28"/>
          <w:szCs w:val="28"/>
        </w:rPr>
        <w:t>6、提供品牌商品的质检报告</w:t>
      </w:r>
      <w:r w:rsidR="00ED6413">
        <w:rPr>
          <w:rFonts w:ascii="仿宋" w:eastAsia="仿宋" w:hAnsi="仿宋" w:cs="仿宋" w:hint="eastAsia"/>
          <w:color w:val="000000" w:themeColor="text1"/>
          <w:sz w:val="28"/>
          <w:szCs w:val="28"/>
        </w:rPr>
        <w:t>的</w:t>
      </w:r>
      <w:r>
        <w:rPr>
          <w:rFonts w:ascii="仿宋" w:eastAsia="仿宋" w:hAnsi="仿宋" w:cs="仿宋" w:hint="eastAsia"/>
          <w:color w:val="000000" w:themeColor="text1"/>
          <w:sz w:val="28"/>
          <w:szCs w:val="28"/>
        </w:rPr>
        <w:t>，</w:t>
      </w:r>
      <w:r w:rsidRPr="00ED6413">
        <w:rPr>
          <w:rFonts w:ascii="方正黑体_GBK" w:eastAsia="方正黑体_GBK" w:hAnsi="仿宋" w:cs="仿宋" w:hint="eastAsia"/>
          <w:b/>
          <w:color w:val="000000" w:themeColor="text1"/>
          <w:sz w:val="28"/>
          <w:szCs w:val="28"/>
        </w:rPr>
        <w:t>满分10分</w:t>
      </w:r>
      <w:r>
        <w:rPr>
          <w:rFonts w:ascii="仿宋" w:eastAsia="仿宋" w:hAnsi="仿宋" w:cs="仿宋" w:hint="eastAsia"/>
          <w:color w:val="000000" w:themeColor="text1"/>
          <w:sz w:val="28"/>
          <w:szCs w:val="28"/>
        </w:rPr>
        <w:t>。每提供一份得1分。</w:t>
      </w:r>
    </w:p>
    <w:p w:rsidR="00B97F43" w:rsidRDefault="00DF7359">
      <w:pPr>
        <w:tabs>
          <w:tab w:val="left" w:pos="540"/>
        </w:tabs>
        <w:spacing w:line="360" w:lineRule="exact"/>
        <w:ind w:firstLineChars="200" w:firstLine="560"/>
        <w:rPr>
          <w:rFonts w:ascii="仿宋" w:eastAsia="仿宋" w:hAnsi="仿宋" w:cs="仿宋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color w:val="000000" w:themeColor="text1"/>
          <w:sz w:val="28"/>
          <w:szCs w:val="28"/>
        </w:rPr>
        <w:t>7、按要求供经营及仓库等场所照片</w:t>
      </w:r>
      <w:r w:rsidR="00ED6413">
        <w:rPr>
          <w:rFonts w:ascii="仿宋" w:eastAsia="仿宋" w:hAnsi="仿宋" w:cs="仿宋" w:hint="eastAsia"/>
          <w:color w:val="000000" w:themeColor="text1"/>
          <w:sz w:val="28"/>
          <w:szCs w:val="28"/>
        </w:rPr>
        <w:t>的</w:t>
      </w:r>
      <w:r>
        <w:rPr>
          <w:rFonts w:ascii="仿宋" w:eastAsia="仿宋" w:hAnsi="仿宋" w:cs="仿宋" w:hint="eastAsia"/>
          <w:color w:val="000000" w:themeColor="text1"/>
          <w:sz w:val="28"/>
          <w:szCs w:val="28"/>
        </w:rPr>
        <w:t>，</w:t>
      </w:r>
      <w:r w:rsidRPr="00ED6413">
        <w:rPr>
          <w:rFonts w:ascii="方正黑体_GBK" w:eastAsia="方正黑体_GBK" w:hAnsi="仿宋" w:cs="仿宋" w:hint="eastAsia"/>
          <w:b/>
          <w:color w:val="000000" w:themeColor="text1"/>
          <w:sz w:val="28"/>
          <w:szCs w:val="28"/>
        </w:rPr>
        <w:t>满分4分</w:t>
      </w:r>
      <w:r>
        <w:rPr>
          <w:rFonts w:ascii="仿宋" w:eastAsia="仿宋" w:hAnsi="仿宋" w:cs="仿宋" w:hint="eastAsia"/>
          <w:color w:val="000000" w:themeColor="text1"/>
          <w:sz w:val="28"/>
          <w:szCs w:val="28"/>
        </w:rPr>
        <w:t>。</w:t>
      </w:r>
      <w:r>
        <w:rPr>
          <w:rFonts w:ascii="仿宋" w:eastAsia="仿宋" w:hAnsi="仿宋" w:cs="仿宋" w:hint="eastAsia"/>
          <w:color w:val="000000"/>
          <w:sz w:val="28"/>
          <w:szCs w:val="28"/>
        </w:rPr>
        <w:t>提供完善齐全场所照片的得4分，提供场所照片较少且内容单一的得2分，不提供得0分</w:t>
      </w:r>
      <w:r w:rsidR="00C45DEF">
        <w:rPr>
          <w:rFonts w:ascii="仿宋" w:eastAsia="仿宋" w:hAnsi="仿宋" w:cs="仿宋" w:hint="eastAsia"/>
          <w:color w:val="000000"/>
          <w:sz w:val="28"/>
          <w:szCs w:val="28"/>
        </w:rPr>
        <w:t>。</w:t>
      </w:r>
    </w:p>
    <w:p w:rsidR="00B97F43" w:rsidRDefault="00DF7359">
      <w:pPr>
        <w:autoSpaceDE w:val="0"/>
        <w:autoSpaceDN w:val="0"/>
        <w:adjustRightInd w:val="0"/>
        <w:snapToGrid w:val="0"/>
        <w:spacing w:line="360" w:lineRule="exac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（三）业绩及供货期（</w:t>
      </w:r>
      <w:r w:rsidRPr="00ED6413">
        <w:rPr>
          <w:rFonts w:ascii="方正黑体_GBK" w:eastAsia="方正黑体_GBK" w:hAnsi="仿宋" w:cs="仿宋" w:hint="eastAsia"/>
          <w:b/>
          <w:sz w:val="28"/>
          <w:szCs w:val="28"/>
        </w:rPr>
        <w:t>满分</w:t>
      </w:r>
      <w:r w:rsidR="006475F4">
        <w:rPr>
          <w:rFonts w:ascii="方正黑体_GBK" w:eastAsia="方正黑体_GBK" w:hAnsi="仿宋" w:cs="仿宋" w:hint="eastAsia"/>
          <w:b/>
          <w:sz w:val="28"/>
          <w:szCs w:val="28"/>
        </w:rPr>
        <w:t>1</w:t>
      </w:r>
      <w:r w:rsidRPr="00ED6413">
        <w:rPr>
          <w:rFonts w:ascii="方正黑体_GBK" w:eastAsia="方正黑体_GBK" w:hAnsi="仿宋" w:cs="仿宋" w:hint="eastAsia"/>
          <w:b/>
          <w:sz w:val="28"/>
          <w:szCs w:val="28"/>
        </w:rPr>
        <w:t>0分</w:t>
      </w:r>
      <w:r>
        <w:rPr>
          <w:rFonts w:ascii="仿宋" w:eastAsia="仿宋" w:hAnsi="仿宋" w:cs="仿宋" w:hint="eastAsia"/>
          <w:sz w:val="28"/>
          <w:szCs w:val="28"/>
        </w:rPr>
        <w:t>）</w:t>
      </w:r>
    </w:p>
    <w:p w:rsidR="00B97F43" w:rsidRDefault="00DF7359">
      <w:pPr>
        <w:autoSpaceDE w:val="0"/>
        <w:autoSpaceDN w:val="0"/>
        <w:adjustRightInd w:val="0"/>
        <w:snapToGrid w:val="0"/>
        <w:spacing w:line="360" w:lineRule="exact"/>
        <w:ind w:firstLineChars="200" w:firstLine="560"/>
        <w:jc w:val="lef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1、销售业绩 （</w:t>
      </w:r>
      <w:r w:rsidRPr="00ED6413">
        <w:rPr>
          <w:rFonts w:ascii="方正黑体_GBK" w:eastAsia="方正黑体_GBK" w:hAnsi="仿宋" w:cs="仿宋" w:hint="eastAsia"/>
          <w:b/>
          <w:sz w:val="28"/>
          <w:szCs w:val="28"/>
        </w:rPr>
        <w:t>满分</w:t>
      </w:r>
      <w:r w:rsidR="006475F4">
        <w:rPr>
          <w:rFonts w:ascii="方正黑体_GBK" w:eastAsia="方正黑体_GBK" w:hAnsi="仿宋" w:cs="仿宋" w:hint="eastAsia"/>
          <w:b/>
          <w:sz w:val="28"/>
          <w:szCs w:val="28"/>
        </w:rPr>
        <w:t>5</w:t>
      </w:r>
      <w:r w:rsidRPr="00ED6413">
        <w:rPr>
          <w:rFonts w:ascii="方正黑体_GBK" w:eastAsia="方正黑体_GBK" w:hAnsi="仿宋" w:cs="仿宋" w:hint="eastAsia"/>
          <w:b/>
          <w:sz w:val="28"/>
          <w:szCs w:val="28"/>
        </w:rPr>
        <w:t>分</w:t>
      </w:r>
      <w:r>
        <w:rPr>
          <w:rFonts w:ascii="仿宋" w:eastAsia="仿宋" w:hAnsi="仿宋" w:cs="仿宋" w:hint="eastAsia"/>
          <w:sz w:val="28"/>
          <w:szCs w:val="28"/>
        </w:rPr>
        <w:t xml:space="preserve">）                                               </w:t>
      </w:r>
    </w:p>
    <w:p w:rsidR="00B97F43" w:rsidRDefault="00DF7359">
      <w:pPr>
        <w:autoSpaceDE w:val="0"/>
        <w:autoSpaceDN w:val="0"/>
        <w:adjustRightInd w:val="0"/>
        <w:snapToGrid w:val="0"/>
        <w:spacing w:line="360" w:lineRule="exact"/>
        <w:ind w:firstLineChars="200" w:firstLine="560"/>
        <w:rPr>
          <w:rFonts w:ascii="仿宋" w:eastAsia="仿宋" w:hAnsi="仿宋" w:cs="仿宋"/>
          <w:color w:val="000000" w:themeColor="text1"/>
          <w:sz w:val="28"/>
          <w:szCs w:val="28"/>
        </w:rPr>
      </w:pPr>
      <w:r>
        <w:rPr>
          <w:rFonts w:ascii="仿宋" w:eastAsia="仿宋" w:hAnsi="仿宋" w:cs="仿宋" w:hint="eastAsia"/>
          <w:color w:val="000000" w:themeColor="text1"/>
          <w:sz w:val="28"/>
          <w:szCs w:val="28"/>
        </w:rPr>
        <w:t>根据投标单位</w:t>
      </w:r>
      <w:r w:rsidR="00ED6413">
        <w:rPr>
          <w:rFonts w:ascii="仿宋" w:eastAsia="仿宋" w:hAnsi="仿宋" w:cs="仿宋" w:hint="eastAsia"/>
          <w:color w:val="000000" w:themeColor="text1"/>
          <w:sz w:val="28"/>
          <w:szCs w:val="28"/>
        </w:rPr>
        <w:t>2021</w:t>
      </w:r>
      <w:r>
        <w:rPr>
          <w:rFonts w:ascii="仿宋" w:eastAsia="仿宋" w:hAnsi="仿宋" w:cs="仿宋" w:hint="eastAsia"/>
          <w:color w:val="000000" w:themeColor="text1"/>
          <w:sz w:val="28"/>
          <w:szCs w:val="28"/>
        </w:rPr>
        <w:t>年</w:t>
      </w:r>
      <w:r w:rsidR="00ED6413">
        <w:rPr>
          <w:rFonts w:ascii="仿宋" w:eastAsia="仿宋" w:hAnsi="仿宋" w:cs="仿宋" w:hint="eastAsia"/>
          <w:color w:val="000000" w:themeColor="text1"/>
          <w:sz w:val="28"/>
          <w:szCs w:val="28"/>
        </w:rPr>
        <w:t>-2023</w:t>
      </w:r>
      <w:r>
        <w:rPr>
          <w:rFonts w:ascii="仿宋" w:eastAsia="仿宋" w:hAnsi="仿宋" w:cs="仿宋" w:hint="eastAsia"/>
          <w:color w:val="000000" w:themeColor="text1"/>
          <w:sz w:val="28"/>
          <w:szCs w:val="28"/>
        </w:rPr>
        <w:t>年同类货物供货业绩情况进行评审,每份单项销售金额达1万元及以上得</w:t>
      </w:r>
      <w:r w:rsidR="006475F4" w:rsidRPr="005B48B8">
        <w:rPr>
          <w:rFonts w:ascii="方正黑体_GBK" w:eastAsia="方正黑体_GBK" w:hAnsi="仿宋" w:cs="仿宋" w:hint="eastAsia"/>
          <w:b/>
          <w:color w:val="000000" w:themeColor="text1"/>
          <w:sz w:val="28"/>
          <w:szCs w:val="28"/>
        </w:rPr>
        <w:t>1</w:t>
      </w:r>
      <w:r w:rsidRPr="005B48B8">
        <w:rPr>
          <w:rFonts w:ascii="方正黑体_GBK" w:eastAsia="方正黑体_GBK" w:hAnsi="仿宋" w:cs="仿宋" w:hint="eastAsia"/>
          <w:b/>
          <w:color w:val="000000" w:themeColor="text1"/>
          <w:sz w:val="28"/>
          <w:szCs w:val="28"/>
        </w:rPr>
        <w:t>分</w:t>
      </w:r>
      <w:r>
        <w:rPr>
          <w:rFonts w:ascii="仿宋" w:eastAsia="仿宋" w:hAnsi="仿宋" w:cs="仿宋" w:hint="eastAsia"/>
          <w:color w:val="000000" w:themeColor="text1"/>
          <w:sz w:val="28"/>
          <w:szCs w:val="28"/>
        </w:rPr>
        <w:t>，依次类推。（投标文件中提供合同及销售发票复印件均可，原件备查）。</w:t>
      </w:r>
    </w:p>
    <w:p w:rsidR="00B97F43" w:rsidRDefault="00DF7359">
      <w:pPr>
        <w:autoSpaceDE w:val="0"/>
        <w:autoSpaceDN w:val="0"/>
        <w:adjustRightInd w:val="0"/>
        <w:snapToGrid w:val="0"/>
        <w:spacing w:line="360" w:lineRule="exact"/>
        <w:ind w:firstLineChars="200" w:firstLine="560"/>
        <w:jc w:val="lef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2、供货期</w:t>
      </w:r>
      <w:r w:rsidR="00ED6413">
        <w:rPr>
          <w:rFonts w:ascii="仿宋" w:eastAsia="仿宋" w:hAnsi="仿宋" w:cs="仿宋" w:hint="eastAsia"/>
          <w:sz w:val="28"/>
          <w:szCs w:val="28"/>
        </w:rPr>
        <w:t>承诺</w:t>
      </w:r>
      <w:r>
        <w:rPr>
          <w:rFonts w:ascii="仿宋" w:eastAsia="仿宋" w:hAnsi="仿宋" w:cs="仿宋" w:hint="eastAsia"/>
          <w:sz w:val="28"/>
          <w:szCs w:val="28"/>
        </w:rPr>
        <w:t>（</w:t>
      </w:r>
      <w:r w:rsidRPr="00ED6413">
        <w:rPr>
          <w:rFonts w:ascii="方正黑体_GBK" w:eastAsia="方正黑体_GBK" w:hAnsi="仿宋" w:cs="仿宋" w:hint="eastAsia"/>
          <w:b/>
          <w:sz w:val="28"/>
          <w:szCs w:val="28"/>
        </w:rPr>
        <w:t>满分</w:t>
      </w:r>
      <w:r w:rsidR="006475F4">
        <w:rPr>
          <w:rFonts w:ascii="方正黑体_GBK" w:eastAsia="方正黑体_GBK" w:hAnsi="仿宋" w:cs="仿宋" w:hint="eastAsia"/>
          <w:b/>
          <w:sz w:val="28"/>
          <w:szCs w:val="28"/>
        </w:rPr>
        <w:t>5</w:t>
      </w:r>
      <w:r w:rsidRPr="00ED6413">
        <w:rPr>
          <w:rFonts w:ascii="方正黑体_GBK" w:eastAsia="方正黑体_GBK" w:hAnsi="仿宋" w:cs="仿宋" w:hint="eastAsia"/>
          <w:b/>
          <w:sz w:val="28"/>
          <w:szCs w:val="28"/>
        </w:rPr>
        <w:t>分</w:t>
      </w:r>
      <w:r>
        <w:rPr>
          <w:rFonts w:ascii="仿宋" w:eastAsia="仿宋" w:hAnsi="仿宋" w:cs="仿宋" w:hint="eastAsia"/>
          <w:sz w:val="28"/>
          <w:szCs w:val="28"/>
        </w:rPr>
        <w:t xml:space="preserve">）                                                               </w:t>
      </w:r>
    </w:p>
    <w:p w:rsidR="00B97F43" w:rsidRDefault="00ED6413">
      <w:pPr>
        <w:tabs>
          <w:tab w:val="left" w:pos="540"/>
        </w:tabs>
        <w:spacing w:line="360" w:lineRule="exact"/>
        <w:ind w:firstLineChars="200" w:firstLine="560"/>
        <w:rPr>
          <w:rFonts w:ascii="仿宋" w:eastAsia="仿宋" w:hAnsi="仿宋" w:cs="仿宋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sz w:val="28"/>
          <w:szCs w:val="28"/>
        </w:rPr>
        <w:t>供货期</w:t>
      </w:r>
      <w:r w:rsidR="00DF7359">
        <w:rPr>
          <w:rFonts w:ascii="仿宋" w:eastAsia="仿宋" w:hAnsi="仿宋" w:cs="仿宋" w:hint="eastAsia"/>
          <w:color w:val="000000"/>
          <w:sz w:val="28"/>
          <w:szCs w:val="28"/>
        </w:rPr>
        <w:t>承诺3天内供货的</w:t>
      </w:r>
      <w:r w:rsidR="00DF7359" w:rsidRPr="00ED6413">
        <w:rPr>
          <w:rFonts w:ascii="方正黑体_GBK" w:eastAsia="方正黑体_GBK" w:hAnsi="仿宋" w:cs="仿宋" w:hint="eastAsia"/>
          <w:b/>
          <w:color w:val="000000"/>
          <w:sz w:val="28"/>
          <w:szCs w:val="28"/>
        </w:rPr>
        <w:t>得</w:t>
      </w:r>
      <w:r w:rsidR="006475F4">
        <w:rPr>
          <w:rFonts w:ascii="方正黑体_GBK" w:eastAsia="方正黑体_GBK" w:hAnsi="仿宋" w:cs="仿宋" w:hint="eastAsia"/>
          <w:b/>
          <w:color w:val="000000"/>
          <w:sz w:val="28"/>
          <w:szCs w:val="28"/>
        </w:rPr>
        <w:t>5</w:t>
      </w:r>
      <w:r w:rsidR="00DF7359" w:rsidRPr="00ED6413">
        <w:rPr>
          <w:rFonts w:ascii="方正黑体_GBK" w:eastAsia="方正黑体_GBK" w:hAnsi="仿宋" w:cs="仿宋" w:hint="eastAsia"/>
          <w:b/>
          <w:color w:val="000000"/>
          <w:sz w:val="28"/>
          <w:szCs w:val="28"/>
        </w:rPr>
        <w:t>分</w:t>
      </w:r>
      <w:r w:rsidR="00DF7359">
        <w:rPr>
          <w:rFonts w:ascii="仿宋" w:eastAsia="仿宋" w:hAnsi="仿宋" w:cs="仿宋" w:hint="eastAsia"/>
          <w:color w:val="000000"/>
          <w:sz w:val="28"/>
          <w:szCs w:val="28"/>
        </w:rPr>
        <w:t>，</w:t>
      </w:r>
      <w:r w:rsidR="003F1FA8">
        <w:rPr>
          <w:rFonts w:ascii="仿宋" w:eastAsia="仿宋" w:hAnsi="仿宋" w:cs="仿宋" w:hint="eastAsia"/>
          <w:color w:val="000000"/>
          <w:sz w:val="28"/>
          <w:szCs w:val="28"/>
        </w:rPr>
        <w:t>供货期</w:t>
      </w:r>
      <w:r w:rsidR="00DF7359">
        <w:rPr>
          <w:rFonts w:ascii="仿宋" w:eastAsia="仿宋" w:hAnsi="仿宋" w:cs="仿宋" w:hint="eastAsia"/>
          <w:color w:val="000000"/>
          <w:sz w:val="28"/>
          <w:szCs w:val="28"/>
        </w:rPr>
        <w:t>承诺4-5天供货的得</w:t>
      </w:r>
      <w:r w:rsidR="006475F4">
        <w:rPr>
          <w:rFonts w:ascii="仿宋" w:eastAsia="仿宋" w:hAnsi="仿宋" w:cs="仿宋" w:hint="eastAsia"/>
          <w:color w:val="000000"/>
          <w:sz w:val="28"/>
          <w:szCs w:val="28"/>
        </w:rPr>
        <w:t>3</w:t>
      </w:r>
      <w:r w:rsidR="00DF7359">
        <w:rPr>
          <w:rFonts w:ascii="仿宋" w:eastAsia="仿宋" w:hAnsi="仿宋" w:cs="仿宋" w:hint="eastAsia"/>
          <w:color w:val="000000"/>
          <w:sz w:val="28"/>
          <w:szCs w:val="28"/>
        </w:rPr>
        <w:t>分，</w:t>
      </w:r>
      <w:r w:rsidR="003F1FA8">
        <w:rPr>
          <w:rFonts w:ascii="仿宋" w:eastAsia="仿宋" w:hAnsi="仿宋" w:cs="仿宋" w:hint="eastAsia"/>
          <w:color w:val="000000"/>
          <w:sz w:val="28"/>
          <w:szCs w:val="28"/>
        </w:rPr>
        <w:t>供货期</w:t>
      </w:r>
      <w:r w:rsidR="00DF7359">
        <w:rPr>
          <w:rFonts w:ascii="仿宋" w:eastAsia="仿宋" w:hAnsi="仿宋" w:cs="仿宋" w:hint="eastAsia"/>
          <w:color w:val="000000"/>
          <w:sz w:val="28"/>
          <w:szCs w:val="28"/>
        </w:rPr>
        <w:t>承诺6-7天供货的得2分，大于</w:t>
      </w:r>
      <w:r w:rsidR="006475F4">
        <w:rPr>
          <w:rFonts w:ascii="仿宋" w:eastAsia="仿宋" w:hAnsi="仿宋" w:cs="仿宋" w:hint="eastAsia"/>
          <w:color w:val="000000"/>
          <w:sz w:val="28"/>
          <w:szCs w:val="28"/>
        </w:rPr>
        <w:t>7</w:t>
      </w:r>
      <w:r w:rsidR="00DF7359">
        <w:rPr>
          <w:rFonts w:ascii="仿宋" w:eastAsia="仿宋" w:hAnsi="仿宋" w:cs="仿宋" w:hint="eastAsia"/>
          <w:color w:val="000000"/>
          <w:sz w:val="28"/>
          <w:szCs w:val="28"/>
        </w:rPr>
        <w:t>天的得0分</w:t>
      </w:r>
    </w:p>
    <w:p w:rsidR="00B97F43" w:rsidRDefault="00DF7359">
      <w:pPr>
        <w:spacing w:line="360" w:lineRule="exact"/>
        <w:rPr>
          <w:rFonts w:ascii="方正黑体_GBK" w:eastAsia="方正黑体_GBK" w:hAnsi="仿宋" w:cs="仿宋"/>
          <w:sz w:val="28"/>
          <w:szCs w:val="28"/>
        </w:rPr>
      </w:pPr>
      <w:r>
        <w:rPr>
          <w:rFonts w:ascii="方正黑体_GBK" w:eastAsia="方正黑体_GBK" w:hAnsi="仿宋" w:cs="仿宋" w:hint="eastAsia"/>
          <w:b/>
          <w:bCs/>
          <w:sz w:val="28"/>
          <w:szCs w:val="28"/>
        </w:rPr>
        <w:t>七、付款方式</w:t>
      </w:r>
      <w:r w:rsidR="008F3700" w:rsidRPr="008F3700">
        <w:rPr>
          <w:rFonts w:ascii="方正黑体_GBK" w:eastAsia="方正黑体_GBK" w:hAnsi="仿宋" w:cs="仿宋" w:hint="eastAsia"/>
          <w:b/>
          <w:bCs/>
          <w:sz w:val="28"/>
          <w:szCs w:val="28"/>
        </w:rPr>
        <w:t>（合同主要条款）</w:t>
      </w:r>
    </w:p>
    <w:p w:rsidR="00ED6413" w:rsidRDefault="00ED6413">
      <w:pPr>
        <w:spacing w:line="360" w:lineRule="exact"/>
        <w:rPr>
          <w:rFonts w:ascii="方正黑体_GBK" w:eastAsia="方正黑体_GBK" w:hAnsi="仿宋" w:cs="仿宋"/>
          <w:b/>
          <w:bCs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sz w:val="28"/>
          <w:szCs w:val="28"/>
        </w:rPr>
        <w:t xml:space="preserve">    按批次結算，送到招标方指定地点验收合格后，供方开具13%增值税专用发票，两个月内无质量问题一次性无息付清。</w:t>
      </w:r>
    </w:p>
    <w:p w:rsidR="00B97F43" w:rsidRDefault="00DF7359">
      <w:pPr>
        <w:spacing w:line="360" w:lineRule="exact"/>
        <w:rPr>
          <w:rFonts w:ascii="方正黑体_GBK" w:eastAsia="方正黑体_GBK" w:hAnsi="仿宋" w:cs="仿宋"/>
          <w:b/>
          <w:bCs/>
          <w:sz w:val="28"/>
          <w:szCs w:val="28"/>
        </w:rPr>
      </w:pPr>
      <w:r>
        <w:rPr>
          <w:rFonts w:ascii="方正黑体_GBK" w:eastAsia="方正黑体_GBK" w:hAnsi="仿宋" w:cs="仿宋" w:hint="eastAsia"/>
          <w:b/>
          <w:bCs/>
          <w:sz w:val="28"/>
          <w:szCs w:val="28"/>
        </w:rPr>
        <w:t>八、供货方式及供货周期</w:t>
      </w:r>
      <w:r w:rsidR="008F3700" w:rsidRPr="008F3700">
        <w:rPr>
          <w:rFonts w:ascii="方正黑体_GBK" w:eastAsia="方正黑体_GBK" w:hAnsi="仿宋" w:cs="仿宋" w:hint="eastAsia"/>
          <w:b/>
          <w:bCs/>
          <w:sz w:val="28"/>
          <w:szCs w:val="28"/>
        </w:rPr>
        <w:t>（合同主要条款）</w:t>
      </w:r>
    </w:p>
    <w:p w:rsidR="00B97F43" w:rsidRDefault="00DF7359">
      <w:pPr>
        <w:spacing w:line="360" w:lineRule="exact"/>
        <w:ind w:firstLineChars="200" w:firstLine="560"/>
        <w:rPr>
          <w:rFonts w:ascii="仿宋" w:eastAsia="仿宋" w:hAnsi="仿宋" w:cs="仿宋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sz w:val="28"/>
          <w:szCs w:val="28"/>
        </w:rPr>
        <w:t>1、分批次采购、价格执行招标价格。</w:t>
      </w:r>
    </w:p>
    <w:p w:rsidR="00B97F43" w:rsidRDefault="00DF7359">
      <w:pPr>
        <w:spacing w:line="360" w:lineRule="exact"/>
        <w:ind w:firstLineChars="200" w:firstLine="560"/>
        <w:rPr>
          <w:rFonts w:ascii="仿宋" w:eastAsia="仿宋" w:hAnsi="仿宋" w:cs="仿宋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sz w:val="28"/>
          <w:szCs w:val="28"/>
        </w:rPr>
        <w:t>2、接招标人供货通知后三天内送货。</w:t>
      </w:r>
    </w:p>
    <w:p w:rsidR="00B97F43" w:rsidRDefault="00DF7359">
      <w:pPr>
        <w:spacing w:line="360" w:lineRule="exact"/>
        <w:ind w:firstLineChars="200" w:firstLine="560"/>
        <w:rPr>
          <w:rFonts w:ascii="仿宋" w:eastAsia="仿宋" w:hAnsi="仿宋" w:cs="仿宋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sz w:val="28"/>
          <w:szCs w:val="28"/>
        </w:rPr>
        <w:t>3、紧急采购必须4个小时送到指定地点。</w:t>
      </w:r>
    </w:p>
    <w:p w:rsidR="00B97F43" w:rsidRDefault="00DF7359">
      <w:pPr>
        <w:spacing w:line="360" w:lineRule="exact"/>
        <w:rPr>
          <w:rFonts w:ascii="方正黑体_GBK" w:eastAsia="方正黑体_GBK" w:hAnsi="仿宋" w:cs="仿宋"/>
          <w:sz w:val="28"/>
          <w:szCs w:val="28"/>
        </w:rPr>
      </w:pPr>
      <w:r>
        <w:rPr>
          <w:rFonts w:ascii="方正黑体_GBK" w:eastAsia="方正黑体_GBK" w:hAnsi="仿宋" w:cs="仿宋" w:hint="eastAsia"/>
          <w:b/>
          <w:bCs/>
          <w:sz w:val="28"/>
          <w:szCs w:val="28"/>
        </w:rPr>
        <w:t>九、定标及</w:t>
      </w:r>
      <w:r>
        <w:rPr>
          <w:rFonts w:ascii="方正黑体_GBK" w:eastAsia="方正黑体_GBK" w:hAnsi="仿宋" w:cs="仿宋" w:hint="eastAsia"/>
          <w:b/>
          <w:bCs/>
          <w:color w:val="000000"/>
          <w:spacing w:val="15"/>
          <w:kern w:val="0"/>
          <w:sz w:val="28"/>
          <w:szCs w:val="28"/>
        </w:rPr>
        <w:t>中标后合同约定</w:t>
      </w:r>
      <w:r w:rsidR="008F3700" w:rsidRPr="008F3700">
        <w:rPr>
          <w:rFonts w:ascii="方正黑体_GBK" w:eastAsia="方正黑体_GBK" w:hAnsi="仿宋" w:cs="仿宋" w:hint="eastAsia"/>
          <w:b/>
          <w:bCs/>
          <w:color w:val="000000"/>
          <w:spacing w:val="15"/>
          <w:kern w:val="0"/>
          <w:sz w:val="28"/>
          <w:szCs w:val="28"/>
        </w:rPr>
        <w:t>（合同主要条款）</w:t>
      </w:r>
    </w:p>
    <w:p w:rsidR="00B97F43" w:rsidRDefault="00DF7359">
      <w:pPr>
        <w:adjustRightInd w:val="0"/>
        <w:spacing w:line="360" w:lineRule="exact"/>
        <w:ind w:firstLineChars="200" w:firstLine="560"/>
        <w:textAlignment w:val="baseline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1、投标文件符合招标文件要求。</w:t>
      </w:r>
    </w:p>
    <w:p w:rsidR="00B97F43" w:rsidRDefault="00DF7359">
      <w:pPr>
        <w:autoSpaceDE w:val="0"/>
        <w:autoSpaceDN w:val="0"/>
        <w:adjustRightInd w:val="0"/>
        <w:snapToGrid w:val="0"/>
        <w:spacing w:line="360" w:lineRule="exact"/>
        <w:ind w:firstLineChars="200" w:firstLine="560"/>
        <w:rPr>
          <w:rFonts w:ascii="仿宋" w:eastAsia="仿宋" w:hAnsi="仿宋" w:cs="仿宋"/>
          <w:color w:val="000000" w:themeColor="text1"/>
          <w:sz w:val="28"/>
          <w:szCs w:val="28"/>
        </w:rPr>
      </w:pPr>
      <w:r>
        <w:rPr>
          <w:rFonts w:ascii="仿宋" w:eastAsia="仿宋" w:hAnsi="仿宋" w:cs="仿宋" w:hint="eastAsia"/>
          <w:color w:val="000000" w:themeColor="text1"/>
          <w:sz w:val="28"/>
          <w:szCs w:val="28"/>
        </w:rPr>
        <w:t>2、排序原则：本次评标采用综合评分法，评标委员会通过对价格、技术、售后等因素的综合评审进行打分，综合得分最高的投标人排名第一，确定为本年度指定供应商。综合得分前三名的确定为公司合格供应商。</w:t>
      </w:r>
    </w:p>
    <w:p w:rsidR="00B97F43" w:rsidRDefault="00DF7359">
      <w:pPr>
        <w:autoSpaceDE w:val="0"/>
        <w:autoSpaceDN w:val="0"/>
        <w:adjustRightInd w:val="0"/>
        <w:snapToGrid w:val="0"/>
        <w:spacing w:line="360" w:lineRule="exact"/>
        <w:ind w:firstLineChars="200" w:firstLine="560"/>
        <w:rPr>
          <w:rFonts w:ascii="仿宋" w:eastAsia="仿宋" w:hAnsi="仿宋" w:cs="仿宋"/>
          <w:color w:val="000000" w:themeColor="text1"/>
          <w:sz w:val="28"/>
          <w:szCs w:val="28"/>
        </w:rPr>
      </w:pPr>
      <w:r>
        <w:rPr>
          <w:rFonts w:ascii="仿宋" w:eastAsia="仿宋" w:hAnsi="仿宋" w:cs="仿宋" w:hint="eastAsia"/>
          <w:color w:val="000000" w:themeColor="text1"/>
          <w:sz w:val="28"/>
          <w:szCs w:val="28"/>
        </w:rPr>
        <w:t>3、确定中标人的原则：招标人按照评委会的书面评标报告中的中标候选人排序，确定排名第一的为中标人。如果排名第一的中标候选人放弃中标、因不可抗力提出不能履行合同，招标人可以确定排名第二的中标候选人为中标人；排名第二的中标候选人因同样的原因不能签订合同的，招标人可以确定排名第三的中标候选人为中标人。</w:t>
      </w:r>
    </w:p>
    <w:p w:rsidR="00B97F43" w:rsidRDefault="00DF7359">
      <w:pPr>
        <w:spacing w:line="360" w:lineRule="exact"/>
        <w:ind w:firstLineChars="200" w:firstLine="560"/>
        <w:jc w:val="lef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4、中标方负责标的物的运输及卸货，同时对此过程中自身人员安全，车辆安全及生产安全负全部责任。</w:t>
      </w:r>
    </w:p>
    <w:p w:rsidR="00B97F43" w:rsidRDefault="00DF7359">
      <w:pPr>
        <w:spacing w:line="360" w:lineRule="exact"/>
        <w:ind w:firstLineChars="200" w:firstLine="560"/>
        <w:jc w:val="lef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lastRenderedPageBreak/>
        <w:t>5、中标方需保证所供产品质量合格，供货及时，并做好售后服务。</w:t>
      </w:r>
    </w:p>
    <w:p w:rsidR="00B97F43" w:rsidRPr="002D4761" w:rsidRDefault="00DF7359">
      <w:pPr>
        <w:spacing w:line="360" w:lineRule="exact"/>
        <w:ind w:firstLineChars="200" w:firstLine="560"/>
        <w:jc w:val="left"/>
        <w:rPr>
          <w:rFonts w:ascii="方正仿宋_GBK" w:eastAsia="方正仿宋_GBK" w:hAnsi="仿宋" w:cs="仿宋"/>
          <w:sz w:val="28"/>
          <w:szCs w:val="28"/>
        </w:rPr>
      </w:pPr>
      <w:r w:rsidRPr="002D4761">
        <w:rPr>
          <w:rFonts w:ascii="方正仿宋_GBK" w:eastAsia="方正仿宋_GBK" w:hAnsi="仿宋" w:cs="仿宋" w:hint="eastAsia"/>
          <w:sz w:val="28"/>
          <w:szCs w:val="28"/>
        </w:rPr>
        <w:t>6、中标价格一经确定，则合同期内供货价格维持不变，不因全年市场行情变化而变化。</w:t>
      </w:r>
    </w:p>
    <w:p w:rsidR="00B97F43" w:rsidRDefault="00DF7359">
      <w:pPr>
        <w:spacing w:line="360" w:lineRule="exact"/>
        <w:ind w:firstLineChars="200" w:firstLine="560"/>
        <w:jc w:val="lef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7、质保金等其他细节双方合同中约定。</w:t>
      </w:r>
    </w:p>
    <w:p w:rsidR="00B97F43" w:rsidRPr="002D4761" w:rsidRDefault="00DF7359">
      <w:pPr>
        <w:spacing w:line="360" w:lineRule="exact"/>
        <w:rPr>
          <w:rFonts w:ascii="方正仿宋_GBK" w:eastAsia="方正仿宋_GBK" w:hAnsi="仿宋" w:cs="仿宋"/>
          <w:sz w:val="28"/>
          <w:szCs w:val="28"/>
        </w:rPr>
      </w:pPr>
      <w:r>
        <w:rPr>
          <w:rFonts w:ascii="方正仿宋_GBK" w:eastAsia="方正仿宋_GBK" w:hAnsi="仿宋" w:cs="仿宋" w:hint="eastAsia"/>
          <w:b/>
          <w:color w:val="FF0000"/>
          <w:sz w:val="28"/>
          <w:szCs w:val="28"/>
        </w:rPr>
        <w:t xml:space="preserve">  </w:t>
      </w:r>
      <w:r w:rsidR="003E4847">
        <w:rPr>
          <w:rFonts w:ascii="方正仿宋_GBK" w:eastAsia="方正仿宋_GBK" w:hAnsi="仿宋" w:cs="仿宋" w:hint="eastAsia"/>
          <w:b/>
          <w:color w:val="FF0000"/>
          <w:sz w:val="28"/>
          <w:szCs w:val="28"/>
        </w:rPr>
        <w:t xml:space="preserve"> </w:t>
      </w:r>
      <w:r w:rsidR="003E4847" w:rsidRPr="002D4761">
        <w:rPr>
          <w:rFonts w:ascii="方正仿宋_GBK" w:eastAsia="方正仿宋_GBK" w:hAnsi="仿宋" w:cs="仿宋" w:hint="eastAsia"/>
          <w:sz w:val="28"/>
          <w:szCs w:val="28"/>
        </w:rPr>
        <w:t xml:space="preserve"> </w:t>
      </w:r>
      <w:r w:rsidRPr="00E17F99">
        <w:rPr>
          <w:rFonts w:asciiTheme="minorEastAsia" w:eastAsiaTheme="minorEastAsia" w:hAnsiTheme="minorEastAsia" w:cs="仿宋" w:hint="eastAsia"/>
          <w:sz w:val="28"/>
          <w:szCs w:val="28"/>
        </w:rPr>
        <w:t>8</w:t>
      </w:r>
      <w:r w:rsidRPr="002D4761">
        <w:rPr>
          <w:rFonts w:ascii="方正仿宋_GBK" w:eastAsia="方正仿宋_GBK" w:hAnsi="仿宋" w:cs="仿宋" w:hint="eastAsia"/>
          <w:sz w:val="28"/>
          <w:szCs w:val="28"/>
        </w:rPr>
        <w:t>、本年度所供产品的质保金（每批次货款的10％）同时作为合同履约金，中标商如在合同有效期内不履行合同发货，招标方将扣除合同履约金。</w:t>
      </w:r>
    </w:p>
    <w:p w:rsidR="00014ED3" w:rsidRDefault="00014ED3" w:rsidP="00014ED3">
      <w:pPr>
        <w:spacing w:line="360" w:lineRule="exact"/>
        <w:rPr>
          <w:rFonts w:ascii="方正黑体_GBK" w:eastAsia="方正黑体_GBK" w:hAnsi="仿宋" w:cs="仿宋"/>
          <w:b/>
          <w:sz w:val="28"/>
          <w:szCs w:val="28"/>
        </w:rPr>
      </w:pPr>
      <w:r>
        <w:rPr>
          <w:rFonts w:ascii="方正黑体_GBK" w:eastAsia="方正黑体_GBK" w:hAnsi="仿宋" w:cs="仿宋" w:hint="eastAsia"/>
          <w:b/>
          <w:sz w:val="28"/>
          <w:szCs w:val="28"/>
        </w:rPr>
        <w:t>十、 招标保证金</w:t>
      </w:r>
    </w:p>
    <w:p w:rsidR="00ED6413" w:rsidRDefault="00ED6413" w:rsidP="00014ED3">
      <w:pPr>
        <w:widowControl/>
        <w:spacing w:line="360" w:lineRule="exact"/>
        <w:rPr>
          <w:rFonts w:ascii="方正黑体_GBK" w:eastAsia="方正黑体_GBK" w:hAnsi="仿宋" w:cs="仿宋"/>
          <w:b/>
          <w:sz w:val="28"/>
          <w:szCs w:val="28"/>
        </w:rPr>
      </w:pPr>
      <w:r>
        <w:rPr>
          <w:rFonts w:ascii="方正黑体_GBK" w:eastAsia="方正黑体_GBK" w:hAnsi="仿宋" w:cs="仿宋" w:hint="eastAsia"/>
          <w:b/>
          <w:color w:val="000000"/>
          <w:sz w:val="28"/>
          <w:szCs w:val="28"/>
        </w:rPr>
        <w:t xml:space="preserve">     人民币叁仟元整请于2024年</w:t>
      </w:r>
      <w:r w:rsidR="00A15B5C">
        <w:rPr>
          <w:rFonts w:ascii="方正黑体_GBK" w:eastAsia="方正黑体_GBK" w:hAnsi="仿宋" w:cs="仿宋" w:hint="eastAsia"/>
          <w:b/>
          <w:color w:val="000000"/>
          <w:sz w:val="28"/>
          <w:szCs w:val="28"/>
        </w:rPr>
        <w:t>03</w:t>
      </w:r>
      <w:r>
        <w:rPr>
          <w:rFonts w:ascii="方正黑体_GBK" w:eastAsia="方正黑体_GBK" w:hAnsi="仿宋" w:cs="仿宋" w:hint="eastAsia"/>
          <w:b/>
          <w:color w:val="000000"/>
          <w:sz w:val="28"/>
          <w:szCs w:val="28"/>
        </w:rPr>
        <w:t>月</w:t>
      </w:r>
      <w:r w:rsidR="00337A0A">
        <w:rPr>
          <w:rFonts w:ascii="方正黑体_GBK" w:eastAsia="方正黑体_GBK" w:hAnsi="仿宋" w:cs="仿宋" w:hint="eastAsia"/>
          <w:b/>
          <w:color w:val="000000"/>
          <w:sz w:val="28"/>
          <w:szCs w:val="28"/>
        </w:rPr>
        <w:t>22</w:t>
      </w:r>
      <w:r>
        <w:rPr>
          <w:rFonts w:ascii="方正黑体_GBK" w:eastAsia="方正黑体_GBK" w:hAnsi="仿宋" w:cs="仿宋" w:hint="eastAsia"/>
          <w:b/>
          <w:color w:val="000000"/>
          <w:sz w:val="28"/>
          <w:szCs w:val="28"/>
        </w:rPr>
        <w:t>日17:00前，</w:t>
      </w:r>
      <w:r w:rsidRPr="00D926B6">
        <w:rPr>
          <w:rFonts w:ascii="仿宋" w:eastAsia="仿宋" w:hAnsi="仿宋" w:cs="仿宋"/>
          <w:sz w:val="28"/>
          <w:szCs w:val="28"/>
        </w:rPr>
        <w:t>形式可为现金交纳、银行转账、银行保函、保兑支票、银行汇票、现金支票等</w:t>
      </w:r>
      <w:r w:rsidRPr="00D926B6">
        <w:rPr>
          <w:rFonts w:ascii="仿宋" w:eastAsia="仿宋" w:hAnsi="仿宋" w:cs="仿宋" w:hint="eastAsia"/>
          <w:sz w:val="28"/>
          <w:szCs w:val="28"/>
        </w:rPr>
        <w:t>，</w:t>
      </w:r>
      <w:r>
        <w:rPr>
          <w:rFonts w:ascii="仿宋" w:eastAsia="仿宋" w:hAnsi="仿宋" w:cs="仿宋" w:hint="eastAsia"/>
          <w:sz w:val="28"/>
          <w:szCs w:val="28"/>
        </w:rPr>
        <w:t>汇入指定账户：扬州招商银行开发区科技支行，账号：514902089010811，未在规定时间到账视为废标。未中标单位的保证金在开标后的两个工作日退回，</w:t>
      </w:r>
      <w:r w:rsidR="00390754" w:rsidRPr="00390754">
        <w:rPr>
          <w:rFonts w:ascii="仿宋" w:eastAsia="仿宋" w:hAnsi="仿宋" w:cs="仿宋" w:hint="eastAsia"/>
          <w:sz w:val="28"/>
          <w:szCs w:val="28"/>
        </w:rPr>
        <w:t>中标单位的保证金转为履约保证金,合同到期后,两个工作日无息退回。</w:t>
      </w:r>
      <w:r w:rsidRPr="002F690E">
        <w:rPr>
          <w:rFonts w:ascii="方正黑体_GBK" w:eastAsia="方正黑体_GBK" w:hAnsi="仿宋" w:cs="仿宋" w:hint="eastAsia"/>
          <w:color w:val="000000"/>
          <w:sz w:val="30"/>
          <w:szCs w:val="30"/>
        </w:rPr>
        <w:t>汇款凭证影印件(注明投标单位全称)请及时发至553267053@qq.com。</w:t>
      </w:r>
    </w:p>
    <w:p w:rsidR="00014ED3" w:rsidRDefault="00014ED3" w:rsidP="00014ED3">
      <w:pPr>
        <w:widowControl/>
        <w:spacing w:line="360" w:lineRule="exact"/>
        <w:rPr>
          <w:rFonts w:ascii="方正黑体_GBK" w:eastAsia="方正黑体_GBK" w:hAnsi="仿宋" w:cs="仿宋"/>
          <w:b/>
          <w:sz w:val="28"/>
          <w:szCs w:val="28"/>
        </w:rPr>
      </w:pPr>
      <w:r>
        <w:rPr>
          <w:rFonts w:ascii="方正黑体_GBK" w:eastAsia="方正黑体_GBK" w:hAnsi="仿宋" w:cs="仿宋" w:hint="eastAsia"/>
          <w:b/>
          <w:sz w:val="28"/>
          <w:szCs w:val="28"/>
        </w:rPr>
        <w:t>十一、报价方式</w:t>
      </w:r>
      <w:r w:rsidR="008F3700" w:rsidRPr="008F3700">
        <w:rPr>
          <w:rFonts w:ascii="方正黑体_GBK" w:eastAsia="方正黑体_GBK" w:hAnsi="仿宋" w:cs="仿宋" w:hint="eastAsia"/>
          <w:b/>
          <w:sz w:val="28"/>
          <w:szCs w:val="28"/>
        </w:rPr>
        <w:t>（合同主要条款）</w:t>
      </w:r>
    </w:p>
    <w:p w:rsidR="00014ED3" w:rsidRDefault="00014ED3" w:rsidP="00014ED3">
      <w:pPr>
        <w:spacing w:line="360" w:lineRule="exact"/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1、本次招标采用固定单价的形式；</w:t>
      </w:r>
    </w:p>
    <w:p w:rsidR="00014ED3" w:rsidRDefault="00014ED3" w:rsidP="00014ED3">
      <w:pPr>
        <w:spacing w:line="360" w:lineRule="exact"/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2、本次招标实行总价竞标，该报价为中标的最终报价，</w:t>
      </w:r>
      <w:r>
        <w:rPr>
          <w:rFonts w:ascii="仿宋" w:eastAsia="仿宋" w:hAnsi="仿宋" w:cs="仿宋" w:hint="eastAsia"/>
          <w:b/>
          <w:bCs/>
          <w:color w:val="000000" w:themeColor="text1"/>
          <w:sz w:val="28"/>
          <w:szCs w:val="28"/>
        </w:rPr>
        <w:t>本次招标不收取任何费用</w:t>
      </w:r>
      <w:r>
        <w:rPr>
          <w:rFonts w:ascii="仿宋" w:eastAsia="仿宋" w:hAnsi="仿宋" w:cs="仿宋" w:hint="eastAsia"/>
          <w:color w:val="FF0000"/>
          <w:sz w:val="28"/>
          <w:szCs w:val="28"/>
        </w:rPr>
        <w:t>，</w:t>
      </w:r>
      <w:r>
        <w:rPr>
          <w:rFonts w:ascii="仿宋" w:eastAsia="仿宋" w:hAnsi="仿宋" w:cs="仿宋" w:hint="eastAsia"/>
          <w:sz w:val="28"/>
          <w:szCs w:val="28"/>
        </w:rPr>
        <w:t>望投标单位给出具有竞争力的优惠价。</w:t>
      </w:r>
    </w:p>
    <w:p w:rsidR="00014ED3" w:rsidRDefault="00014ED3" w:rsidP="00014ED3">
      <w:pPr>
        <w:spacing w:line="360" w:lineRule="exact"/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3、报价包含增值税（13％）专用发票和运费。</w:t>
      </w:r>
    </w:p>
    <w:p w:rsidR="00014ED3" w:rsidRDefault="00014ED3" w:rsidP="00014ED3">
      <w:pPr>
        <w:spacing w:line="360" w:lineRule="exact"/>
        <w:rPr>
          <w:rFonts w:ascii="方正黑体_GBK" w:eastAsia="方正黑体_GBK" w:hAnsi="仿宋" w:cs="仿宋"/>
          <w:b/>
          <w:sz w:val="28"/>
          <w:szCs w:val="28"/>
        </w:rPr>
      </w:pPr>
      <w:r>
        <w:rPr>
          <w:rFonts w:ascii="方正黑体_GBK" w:eastAsia="方正黑体_GBK" w:hAnsi="仿宋" w:cs="仿宋" w:hint="eastAsia"/>
          <w:b/>
          <w:sz w:val="28"/>
          <w:szCs w:val="28"/>
        </w:rPr>
        <w:t>十二、投标文件的有效期</w:t>
      </w:r>
    </w:p>
    <w:p w:rsidR="00014ED3" w:rsidRDefault="00ED6413" w:rsidP="00014ED3">
      <w:pPr>
        <w:spacing w:line="360" w:lineRule="exact"/>
        <w:ind w:firstLineChars="200" w:firstLine="560"/>
        <w:jc w:val="left"/>
        <w:rPr>
          <w:rFonts w:ascii="方正仿宋_GBK" w:eastAsia="方正仿宋_GBK" w:hAnsi="仿宋" w:cs="仿宋"/>
          <w:sz w:val="28"/>
          <w:szCs w:val="28"/>
        </w:rPr>
      </w:pPr>
      <w:r>
        <w:rPr>
          <w:rFonts w:ascii="方正仿宋_GBK" w:eastAsia="方正仿宋_GBK" w:hAnsi="仿宋" w:cs="仿宋" w:hint="eastAsia"/>
          <w:color w:val="000000"/>
          <w:sz w:val="28"/>
          <w:szCs w:val="28"/>
        </w:rPr>
        <w:t>2024</w:t>
      </w:r>
      <w:r w:rsidR="00014ED3" w:rsidRPr="00E31272">
        <w:rPr>
          <w:rFonts w:ascii="方正仿宋_GBK" w:eastAsia="方正仿宋_GBK" w:hAnsi="仿宋" w:cs="仿宋" w:hint="eastAsia"/>
          <w:color w:val="000000"/>
          <w:sz w:val="28"/>
          <w:szCs w:val="28"/>
        </w:rPr>
        <w:t>年</w:t>
      </w:r>
      <w:r w:rsidR="006F5318">
        <w:rPr>
          <w:rFonts w:ascii="方正仿宋_GBK" w:eastAsia="方正仿宋_GBK" w:hAnsi="仿宋" w:cs="仿宋" w:hint="eastAsia"/>
          <w:color w:val="000000"/>
          <w:sz w:val="28"/>
          <w:szCs w:val="28"/>
        </w:rPr>
        <w:t>3</w:t>
      </w:r>
      <w:r w:rsidR="00014ED3" w:rsidRPr="00E31272">
        <w:rPr>
          <w:rFonts w:ascii="方正仿宋_GBK" w:eastAsia="方正仿宋_GBK" w:hAnsi="仿宋" w:cs="仿宋" w:hint="eastAsia"/>
          <w:color w:val="000000"/>
          <w:sz w:val="28"/>
          <w:szCs w:val="28"/>
        </w:rPr>
        <w:t>月</w:t>
      </w:r>
      <w:r w:rsidR="00014ED3">
        <w:rPr>
          <w:rFonts w:ascii="方正仿宋_GBK" w:eastAsia="方正仿宋_GBK" w:hAnsi="仿宋" w:cs="仿宋" w:hint="eastAsia"/>
          <w:color w:val="000000"/>
          <w:sz w:val="28"/>
          <w:szCs w:val="28"/>
        </w:rPr>
        <w:t>1</w:t>
      </w:r>
      <w:r w:rsidR="00014ED3" w:rsidRPr="00E31272">
        <w:rPr>
          <w:rFonts w:ascii="方正仿宋_GBK" w:eastAsia="方正仿宋_GBK" w:hAnsi="仿宋" w:cs="仿宋" w:hint="eastAsia"/>
          <w:color w:val="000000"/>
          <w:sz w:val="28"/>
          <w:szCs w:val="28"/>
        </w:rPr>
        <w:t>日</w:t>
      </w:r>
      <w:r>
        <w:rPr>
          <w:rFonts w:ascii="方正仿宋_GBK" w:eastAsia="方正仿宋_GBK" w:hAnsi="仿宋" w:cs="仿宋" w:hint="eastAsia"/>
          <w:color w:val="000000"/>
          <w:sz w:val="28"/>
          <w:szCs w:val="28"/>
        </w:rPr>
        <w:t>-2025</w:t>
      </w:r>
      <w:r w:rsidR="00014ED3" w:rsidRPr="00E31272">
        <w:rPr>
          <w:rFonts w:ascii="方正仿宋_GBK" w:eastAsia="方正仿宋_GBK" w:hAnsi="仿宋" w:cs="仿宋" w:hint="eastAsia"/>
          <w:color w:val="000000"/>
          <w:sz w:val="28"/>
          <w:szCs w:val="28"/>
        </w:rPr>
        <w:t>年</w:t>
      </w:r>
      <w:r w:rsidR="006F5318">
        <w:rPr>
          <w:rFonts w:ascii="方正仿宋_GBK" w:eastAsia="方正仿宋_GBK" w:hAnsi="仿宋" w:cs="仿宋" w:hint="eastAsia"/>
          <w:color w:val="000000"/>
          <w:sz w:val="28"/>
          <w:szCs w:val="28"/>
        </w:rPr>
        <w:t>2</w:t>
      </w:r>
      <w:r w:rsidR="00014ED3" w:rsidRPr="00E31272">
        <w:rPr>
          <w:rFonts w:ascii="方正仿宋_GBK" w:eastAsia="方正仿宋_GBK" w:hAnsi="仿宋" w:cs="仿宋" w:hint="eastAsia"/>
          <w:color w:val="000000"/>
          <w:sz w:val="28"/>
          <w:szCs w:val="28"/>
        </w:rPr>
        <w:t>月</w:t>
      </w:r>
      <w:r w:rsidR="002D4761">
        <w:rPr>
          <w:rFonts w:ascii="方正仿宋_GBK" w:eastAsia="方正仿宋_GBK" w:hAnsi="仿宋" w:cs="仿宋" w:hint="eastAsia"/>
          <w:color w:val="000000"/>
          <w:sz w:val="28"/>
          <w:szCs w:val="28"/>
        </w:rPr>
        <w:t>28</w:t>
      </w:r>
      <w:r w:rsidR="00014ED3" w:rsidRPr="00E31272">
        <w:rPr>
          <w:rFonts w:ascii="方正仿宋_GBK" w:eastAsia="方正仿宋_GBK" w:hAnsi="仿宋" w:cs="仿宋" w:hint="eastAsia"/>
          <w:color w:val="000000"/>
          <w:sz w:val="28"/>
          <w:szCs w:val="28"/>
        </w:rPr>
        <w:t>日</w:t>
      </w:r>
      <w:r w:rsidR="00014ED3">
        <w:rPr>
          <w:rFonts w:ascii="方正仿宋_GBK" w:eastAsia="方正仿宋_GBK" w:hAnsi="仿宋" w:cs="仿宋" w:hint="eastAsia"/>
          <w:sz w:val="28"/>
          <w:szCs w:val="28"/>
        </w:rPr>
        <w:t>内，投标文件应保持有效。有效期短于这个规定期限的投标，将被拒绝。</w:t>
      </w:r>
    </w:p>
    <w:p w:rsidR="00014ED3" w:rsidRDefault="00014ED3" w:rsidP="00014ED3">
      <w:pPr>
        <w:spacing w:line="360" w:lineRule="exact"/>
        <w:rPr>
          <w:rFonts w:ascii="方正黑体_GBK" w:eastAsia="方正黑体_GBK" w:hAnsi="仿宋" w:cs="仿宋"/>
          <w:b/>
          <w:sz w:val="28"/>
          <w:szCs w:val="28"/>
        </w:rPr>
      </w:pPr>
      <w:r>
        <w:rPr>
          <w:rFonts w:ascii="方正黑体_GBK" w:eastAsia="方正黑体_GBK" w:hAnsi="仿宋" w:cs="仿宋" w:hint="eastAsia"/>
          <w:b/>
          <w:sz w:val="28"/>
          <w:szCs w:val="28"/>
        </w:rPr>
        <w:t>十三、报名要求及相关文件等资料的获取</w:t>
      </w:r>
    </w:p>
    <w:p w:rsidR="00014ED3" w:rsidRDefault="00014ED3" w:rsidP="00014ED3">
      <w:pPr>
        <w:widowControl/>
        <w:spacing w:line="360" w:lineRule="exact"/>
        <w:ind w:leftChars="270" w:left="567"/>
        <w:jc w:val="left"/>
        <w:textAlignment w:val="baseline"/>
        <w:rPr>
          <w:rFonts w:ascii="方正仿宋_GBK" w:eastAsia="方正仿宋_GBK" w:hAnsi="仿宋" w:cs="仿宋"/>
          <w:color w:val="000000"/>
          <w:spacing w:val="15"/>
          <w:kern w:val="0"/>
          <w:sz w:val="28"/>
          <w:szCs w:val="28"/>
        </w:rPr>
      </w:pPr>
      <w:r>
        <w:rPr>
          <w:rFonts w:ascii="方正仿宋_GBK" w:eastAsia="方正仿宋_GBK" w:hAnsi="仿宋" w:cs="仿宋" w:hint="eastAsia"/>
          <w:color w:val="000000"/>
          <w:spacing w:val="15"/>
          <w:kern w:val="0"/>
          <w:sz w:val="28"/>
          <w:szCs w:val="28"/>
        </w:rPr>
        <w:t>投标文件开始接收时间：</w:t>
      </w:r>
      <w:r w:rsidR="00ED6413">
        <w:rPr>
          <w:rFonts w:ascii="方正仿宋_GBK" w:eastAsia="方正仿宋_GBK" w:hAnsi="仿宋" w:cs="仿宋" w:hint="eastAsia"/>
          <w:color w:val="000000"/>
          <w:spacing w:val="15"/>
          <w:kern w:val="0"/>
          <w:sz w:val="28"/>
          <w:szCs w:val="28"/>
        </w:rPr>
        <w:t>2024</w:t>
      </w:r>
      <w:r>
        <w:rPr>
          <w:rFonts w:ascii="方正仿宋_GBK" w:eastAsia="方正仿宋_GBK" w:hAnsi="仿宋" w:cs="仿宋" w:hint="eastAsia"/>
          <w:color w:val="000000"/>
          <w:spacing w:val="15"/>
          <w:kern w:val="0"/>
          <w:sz w:val="28"/>
          <w:szCs w:val="28"/>
        </w:rPr>
        <w:t>年</w:t>
      </w:r>
      <w:r w:rsidR="00E22A89">
        <w:rPr>
          <w:rFonts w:ascii="方正仿宋_GBK" w:eastAsia="方正仿宋_GBK" w:hAnsi="仿宋" w:cs="仿宋" w:hint="eastAsia"/>
          <w:color w:val="000000"/>
          <w:spacing w:val="15"/>
          <w:kern w:val="0"/>
          <w:sz w:val="28"/>
          <w:szCs w:val="28"/>
        </w:rPr>
        <w:t>03</w:t>
      </w:r>
      <w:r>
        <w:rPr>
          <w:rFonts w:ascii="方正仿宋_GBK" w:eastAsia="方正仿宋_GBK" w:hAnsi="仿宋" w:cs="仿宋" w:hint="eastAsia"/>
          <w:color w:val="000000"/>
          <w:spacing w:val="15"/>
          <w:kern w:val="0"/>
          <w:sz w:val="28"/>
          <w:szCs w:val="28"/>
        </w:rPr>
        <w:t>月</w:t>
      </w:r>
      <w:r w:rsidR="006F6627">
        <w:rPr>
          <w:rFonts w:ascii="方正仿宋_GBK" w:eastAsia="方正仿宋_GBK" w:hAnsi="仿宋" w:cs="仿宋" w:hint="eastAsia"/>
          <w:color w:val="000000"/>
          <w:spacing w:val="15"/>
          <w:kern w:val="0"/>
          <w:sz w:val="28"/>
          <w:szCs w:val="28"/>
        </w:rPr>
        <w:t>22</w:t>
      </w:r>
      <w:r>
        <w:rPr>
          <w:rFonts w:ascii="方正仿宋_GBK" w:eastAsia="方正仿宋_GBK" w:hAnsi="仿宋" w:cs="仿宋" w:hint="eastAsia"/>
          <w:color w:val="000000"/>
          <w:spacing w:val="15"/>
          <w:kern w:val="0"/>
          <w:sz w:val="28"/>
          <w:szCs w:val="28"/>
        </w:rPr>
        <w:t xml:space="preserve">日09:00    </w:t>
      </w:r>
    </w:p>
    <w:p w:rsidR="00014ED3" w:rsidRDefault="00014ED3" w:rsidP="00014ED3">
      <w:pPr>
        <w:widowControl/>
        <w:spacing w:line="360" w:lineRule="exact"/>
        <w:ind w:leftChars="270" w:left="567"/>
        <w:jc w:val="left"/>
        <w:textAlignment w:val="baseline"/>
        <w:rPr>
          <w:rFonts w:ascii="方正仿宋_GBK" w:eastAsia="方正仿宋_GBK" w:hAnsi="仿宋" w:cs="仿宋"/>
          <w:color w:val="000000"/>
          <w:spacing w:val="15"/>
          <w:kern w:val="0"/>
          <w:sz w:val="28"/>
          <w:szCs w:val="28"/>
        </w:rPr>
      </w:pPr>
      <w:r>
        <w:rPr>
          <w:rFonts w:ascii="方正仿宋_GBK" w:eastAsia="方正仿宋_GBK" w:hAnsi="仿宋" w:cs="仿宋" w:hint="eastAsia"/>
          <w:color w:val="000000"/>
          <w:spacing w:val="15"/>
          <w:kern w:val="0"/>
          <w:sz w:val="28"/>
          <w:szCs w:val="28"/>
        </w:rPr>
        <w:t>投标文件接收截止时间：</w:t>
      </w:r>
      <w:r w:rsidR="00ED6413">
        <w:rPr>
          <w:rFonts w:ascii="方正仿宋_GBK" w:eastAsia="方正仿宋_GBK" w:hAnsi="仿宋" w:cs="仿宋" w:hint="eastAsia"/>
          <w:color w:val="000000"/>
          <w:spacing w:val="15"/>
          <w:kern w:val="0"/>
          <w:sz w:val="28"/>
          <w:szCs w:val="28"/>
        </w:rPr>
        <w:t>2024</w:t>
      </w:r>
      <w:r>
        <w:rPr>
          <w:rFonts w:ascii="方正仿宋_GBK" w:eastAsia="方正仿宋_GBK" w:hAnsi="仿宋" w:cs="仿宋" w:hint="eastAsia"/>
          <w:color w:val="000000"/>
          <w:spacing w:val="15"/>
          <w:kern w:val="0"/>
          <w:sz w:val="28"/>
          <w:szCs w:val="28"/>
        </w:rPr>
        <w:t>年</w:t>
      </w:r>
      <w:r w:rsidR="00A15B5C">
        <w:rPr>
          <w:rFonts w:ascii="方正仿宋_GBK" w:eastAsia="方正仿宋_GBK" w:hAnsi="仿宋" w:cs="仿宋" w:hint="eastAsia"/>
          <w:color w:val="000000"/>
          <w:spacing w:val="15"/>
          <w:kern w:val="0"/>
          <w:sz w:val="28"/>
          <w:szCs w:val="28"/>
        </w:rPr>
        <w:t>03</w:t>
      </w:r>
      <w:r>
        <w:rPr>
          <w:rFonts w:ascii="方正仿宋_GBK" w:eastAsia="方正仿宋_GBK" w:hAnsi="仿宋" w:cs="仿宋" w:hint="eastAsia"/>
          <w:color w:val="000000"/>
          <w:spacing w:val="15"/>
          <w:kern w:val="0"/>
          <w:sz w:val="28"/>
          <w:szCs w:val="28"/>
        </w:rPr>
        <w:t>月</w:t>
      </w:r>
      <w:r w:rsidR="006F6627">
        <w:rPr>
          <w:rFonts w:ascii="方正仿宋_GBK" w:eastAsia="方正仿宋_GBK" w:hAnsi="仿宋" w:cs="仿宋" w:hint="eastAsia"/>
          <w:color w:val="000000"/>
          <w:spacing w:val="15"/>
          <w:kern w:val="0"/>
          <w:sz w:val="28"/>
          <w:szCs w:val="28"/>
        </w:rPr>
        <w:t>26</w:t>
      </w:r>
      <w:r>
        <w:rPr>
          <w:rFonts w:ascii="方正仿宋_GBK" w:eastAsia="方正仿宋_GBK" w:hAnsi="仿宋" w:cs="仿宋" w:hint="eastAsia"/>
          <w:color w:val="000000"/>
          <w:spacing w:val="15"/>
          <w:kern w:val="0"/>
          <w:sz w:val="28"/>
          <w:szCs w:val="28"/>
        </w:rPr>
        <w:t>日</w:t>
      </w:r>
      <w:r w:rsidR="00041DB0">
        <w:rPr>
          <w:rFonts w:ascii="方正仿宋_GBK" w:eastAsia="方正仿宋_GBK" w:hAnsi="仿宋" w:cs="仿宋" w:hint="eastAsia"/>
          <w:color w:val="000000"/>
          <w:spacing w:val="15"/>
          <w:kern w:val="0"/>
          <w:sz w:val="28"/>
          <w:szCs w:val="28"/>
        </w:rPr>
        <w:t>17</w:t>
      </w:r>
      <w:r>
        <w:rPr>
          <w:rFonts w:ascii="方正仿宋_GBK" w:eastAsia="方正仿宋_GBK" w:hAnsi="仿宋" w:cs="仿宋" w:hint="eastAsia"/>
          <w:color w:val="000000"/>
          <w:spacing w:val="15"/>
          <w:kern w:val="0"/>
          <w:sz w:val="28"/>
          <w:szCs w:val="28"/>
        </w:rPr>
        <w:t>:00</w:t>
      </w:r>
    </w:p>
    <w:p w:rsidR="00014ED3" w:rsidRDefault="00014ED3" w:rsidP="00014ED3">
      <w:pPr>
        <w:widowControl/>
        <w:spacing w:line="360" w:lineRule="exact"/>
        <w:ind w:leftChars="270" w:left="567"/>
        <w:jc w:val="left"/>
        <w:textAlignment w:val="baseline"/>
        <w:rPr>
          <w:rFonts w:ascii="方正仿宋_GBK" w:eastAsia="方正仿宋_GBK" w:hAnsi="仿宋" w:cs="仿宋"/>
          <w:color w:val="000000"/>
          <w:spacing w:val="15"/>
          <w:kern w:val="0"/>
          <w:sz w:val="28"/>
          <w:szCs w:val="28"/>
        </w:rPr>
      </w:pPr>
      <w:r>
        <w:rPr>
          <w:rFonts w:ascii="方正仿宋_GBK" w:eastAsia="方正仿宋_GBK" w:hAnsi="仿宋" w:cs="仿宋" w:hint="eastAsia"/>
          <w:color w:val="000000"/>
          <w:spacing w:val="15"/>
          <w:kern w:val="0"/>
          <w:sz w:val="28"/>
          <w:szCs w:val="28"/>
        </w:rPr>
        <w:t>开标时间初步定于：</w:t>
      </w:r>
      <w:r w:rsidR="00ED6413">
        <w:rPr>
          <w:rFonts w:ascii="方正仿宋_GBK" w:eastAsia="方正仿宋_GBK" w:hAnsi="仿宋" w:cs="仿宋" w:hint="eastAsia"/>
          <w:color w:val="000000"/>
          <w:spacing w:val="15"/>
          <w:kern w:val="0"/>
          <w:sz w:val="28"/>
          <w:szCs w:val="28"/>
        </w:rPr>
        <w:t>2024</w:t>
      </w:r>
      <w:r>
        <w:rPr>
          <w:rFonts w:ascii="方正仿宋_GBK" w:eastAsia="方正仿宋_GBK" w:hAnsi="仿宋" w:cs="仿宋" w:hint="eastAsia"/>
          <w:color w:val="000000"/>
          <w:spacing w:val="15"/>
          <w:kern w:val="0"/>
          <w:sz w:val="28"/>
          <w:szCs w:val="28"/>
        </w:rPr>
        <w:t>年</w:t>
      </w:r>
      <w:r w:rsidR="00073011">
        <w:rPr>
          <w:rFonts w:ascii="方正仿宋_GBK" w:eastAsia="方正仿宋_GBK" w:hAnsi="仿宋" w:cs="仿宋" w:hint="eastAsia"/>
          <w:color w:val="000000"/>
          <w:spacing w:val="15"/>
          <w:kern w:val="0"/>
          <w:sz w:val="28"/>
          <w:szCs w:val="28"/>
        </w:rPr>
        <w:t>0</w:t>
      </w:r>
      <w:r w:rsidR="00647B38">
        <w:rPr>
          <w:rFonts w:ascii="方正仿宋_GBK" w:eastAsia="方正仿宋_GBK" w:hAnsi="仿宋" w:cs="仿宋" w:hint="eastAsia"/>
          <w:color w:val="000000"/>
          <w:spacing w:val="15"/>
          <w:kern w:val="0"/>
          <w:sz w:val="28"/>
          <w:szCs w:val="28"/>
        </w:rPr>
        <w:t>3</w:t>
      </w:r>
      <w:r w:rsidR="00073011">
        <w:rPr>
          <w:rFonts w:ascii="方正仿宋_GBK" w:eastAsia="方正仿宋_GBK" w:hAnsi="仿宋" w:cs="仿宋" w:hint="eastAsia"/>
          <w:color w:val="000000"/>
          <w:spacing w:val="15"/>
          <w:kern w:val="0"/>
          <w:sz w:val="28"/>
          <w:szCs w:val="28"/>
        </w:rPr>
        <w:t>月</w:t>
      </w:r>
      <w:r w:rsidR="006F6627">
        <w:rPr>
          <w:rFonts w:ascii="方正仿宋_GBK" w:eastAsia="方正仿宋_GBK" w:hAnsi="仿宋" w:cs="仿宋" w:hint="eastAsia"/>
          <w:color w:val="000000"/>
          <w:spacing w:val="15"/>
          <w:kern w:val="0"/>
          <w:sz w:val="28"/>
          <w:szCs w:val="28"/>
        </w:rPr>
        <w:t>27</w:t>
      </w:r>
      <w:r>
        <w:rPr>
          <w:rFonts w:ascii="方正仿宋_GBK" w:eastAsia="方正仿宋_GBK" w:hAnsi="仿宋" w:cs="仿宋" w:hint="eastAsia"/>
          <w:color w:val="000000"/>
          <w:spacing w:val="15"/>
          <w:kern w:val="0"/>
          <w:sz w:val="28"/>
          <w:szCs w:val="28"/>
        </w:rPr>
        <w:t xml:space="preserve">日    </w:t>
      </w:r>
    </w:p>
    <w:p w:rsidR="00014ED3" w:rsidRDefault="00014ED3" w:rsidP="00014ED3">
      <w:pPr>
        <w:widowControl/>
        <w:spacing w:line="360" w:lineRule="exact"/>
        <w:ind w:leftChars="270" w:left="567"/>
        <w:jc w:val="left"/>
        <w:textAlignment w:val="baseline"/>
        <w:rPr>
          <w:rFonts w:ascii="方正仿宋_GBK" w:eastAsia="方正仿宋_GBK" w:hAnsi="仿宋" w:cs="仿宋"/>
          <w:sz w:val="28"/>
          <w:szCs w:val="28"/>
        </w:rPr>
      </w:pPr>
      <w:r>
        <w:rPr>
          <w:rFonts w:ascii="方正仿宋_GBK" w:eastAsia="方正仿宋_GBK" w:hAnsi="仿宋" w:cs="仿宋" w:hint="eastAsia"/>
          <w:color w:val="000000"/>
          <w:spacing w:val="15"/>
          <w:kern w:val="0"/>
          <w:sz w:val="28"/>
          <w:szCs w:val="28"/>
        </w:rPr>
        <w:t>文件发布媒介：</w:t>
      </w:r>
      <w:r>
        <w:rPr>
          <w:rFonts w:ascii="方正仿宋_GBK" w:eastAsia="方正仿宋_GBK" w:hAnsi="仿宋" w:cs="仿宋" w:hint="eastAsia"/>
          <w:sz w:val="28"/>
          <w:szCs w:val="28"/>
        </w:rPr>
        <w:t>扬州市城控集团官网、扬州供热有限公司网站</w:t>
      </w:r>
    </w:p>
    <w:p w:rsidR="00014ED3" w:rsidRDefault="00014ED3" w:rsidP="00014ED3">
      <w:pPr>
        <w:widowControl/>
        <w:spacing w:line="360" w:lineRule="exact"/>
        <w:ind w:leftChars="270" w:left="567"/>
        <w:jc w:val="left"/>
        <w:textAlignment w:val="baseline"/>
        <w:rPr>
          <w:rFonts w:ascii="方正仿宋_GBK" w:eastAsia="方正仿宋_GBK" w:hAnsi="仿宋" w:cs="仿宋"/>
          <w:sz w:val="28"/>
          <w:szCs w:val="28"/>
        </w:rPr>
      </w:pPr>
      <w:r>
        <w:rPr>
          <w:rFonts w:ascii="方正仿宋_GBK" w:eastAsia="方正仿宋_GBK" w:hAnsi="仿宋" w:cs="仿宋" w:hint="eastAsia"/>
          <w:sz w:val="28"/>
          <w:szCs w:val="28"/>
        </w:rPr>
        <w:t>文件获取方式：网站自行下载</w:t>
      </w:r>
    </w:p>
    <w:p w:rsidR="00014ED3" w:rsidRDefault="00014ED3" w:rsidP="00014ED3">
      <w:pPr>
        <w:widowControl/>
        <w:spacing w:line="360" w:lineRule="exact"/>
        <w:ind w:leftChars="270" w:left="567"/>
        <w:jc w:val="left"/>
        <w:textAlignment w:val="baseline"/>
        <w:rPr>
          <w:rFonts w:ascii="方正仿宋_GBK" w:eastAsia="方正仿宋_GBK" w:hAnsi="仿宋" w:cs="仿宋"/>
          <w:color w:val="000000"/>
          <w:kern w:val="0"/>
          <w:sz w:val="28"/>
          <w:szCs w:val="28"/>
        </w:rPr>
      </w:pPr>
      <w:r>
        <w:rPr>
          <w:rFonts w:ascii="方正仿宋_GBK" w:eastAsia="方正仿宋_GBK" w:hAnsi="仿宋" w:cs="仿宋" w:hint="eastAsia"/>
          <w:color w:val="000000"/>
          <w:kern w:val="0"/>
          <w:sz w:val="28"/>
          <w:szCs w:val="28"/>
        </w:rPr>
        <w:t>投标文件接收地点：扬州市文昌西路</w:t>
      </w:r>
      <w:r w:rsidR="00ED6413">
        <w:rPr>
          <w:rFonts w:ascii="方正仿宋_GBK" w:eastAsia="方正仿宋_GBK" w:hAnsi="仿宋" w:cs="仿宋" w:hint="eastAsia"/>
          <w:color w:val="000000"/>
          <w:kern w:val="0"/>
          <w:sz w:val="28"/>
          <w:szCs w:val="28"/>
        </w:rPr>
        <w:t>45</w:t>
      </w:r>
      <w:r>
        <w:rPr>
          <w:rFonts w:ascii="方正仿宋_GBK" w:eastAsia="方正仿宋_GBK" w:hAnsi="仿宋" w:cs="仿宋" w:hint="eastAsia"/>
          <w:color w:val="000000"/>
          <w:kern w:val="0"/>
          <w:sz w:val="28"/>
          <w:szCs w:val="28"/>
        </w:rPr>
        <w:t>0号国泰大厦2号楼21层扬州供热有限公司财务审计部</w:t>
      </w:r>
    </w:p>
    <w:p w:rsidR="00ED6413" w:rsidRPr="00CF3AB8" w:rsidRDefault="00014ED3" w:rsidP="00ED6413">
      <w:pPr>
        <w:widowControl/>
        <w:spacing w:line="360" w:lineRule="exact"/>
        <w:ind w:leftChars="270" w:left="567"/>
        <w:jc w:val="left"/>
        <w:textAlignment w:val="baseline"/>
        <w:rPr>
          <w:rFonts w:ascii="方正仿宋_GBK" w:eastAsia="方正仿宋_GBK" w:hAnsi="仿宋" w:cs="仿宋"/>
          <w:color w:val="000000"/>
          <w:spacing w:val="15"/>
          <w:kern w:val="0"/>
          <w:sz w:val="28"/>
          <w:szCs w:val="28"/>
        </w:rPr>
      </w:pPr>
      <w:r>
        <w:rPr>
          <w:rFonts w:ascii="方正仿宋_GBK" w:eastAsia="方正仿宋_GBK" w:hAnsi="仿宋" w:cs="仿宋" w:hint="eastAsia"/>
          <w:color w:val="000000"/>
          <w:spacing w:val="15"/>
          <w:kern w:val="0"/>
          <w:sz w:val="28"/>
          <w:szCs w:val="28"/>
        </w:rPr>
        <w:t>投标文件接收人：徐晨</w:t>
      </w:r>
      <w:r w:rsidR="00ED6413">
        <w:rPr>
          <w:rFonts w:ascii="方正仿宋_GBK" w:eastAsia="方正仿宋_GBK" w:hAnsi="仿宋" w:cs="仿宋" w:hint="eastAsia"/>
          <w:color w:val="000000"/>
          <w:spacing w:val="15"/>
          <w:kern w:val="0"/>
          <w:sz w:val="28"/>
          <w:szCs w:val="28"/>
        </w:rPr>
        <w:t xml:space="preserve">    招标咨询联系人：张越 </w:t>
      </w:r>
    </w:p>
    <w:p w:rsidR="00014ED3" w:rsidRPr="00ED6413" w:rsidRDefault="00014ED3" w:rsidP="00ED6413">
      <w:pPr>
        <w:widowControl/>
        <w:spacing w:line="360" w:lineRule="exact"/>
        <w:ind w:leftChars="270" w:left="567"/>
        <w:jc w:val="left"/>
        <w:textAlignment w:val="baseline"/>
        <w:rPr>
          <w:rFonts w:ascii="方正仿宋_GBK" w:eastAsia="方正仿宋_GBK" w:hAnsi="仿宋" w:cs="仿宋"/>
          <w:sz w:val="28"/>
          <w:szCs w:val="28"/>
        </w:rPr>
      </w:pPr>
      <w:r>
        <w:rPr>
          <w:rFonts w:ascii="方正仿宋_GBK" w:eastAsia="方正仿宋_GBK" w:hAnsi="仿宋" w:cs="仿宋" w:hint="eastAsia"/>
          <w:sz w:val="28"/>
          <w:szCs w:val="28"/>
        </w:rPr>
        <w:t>联系电话：0514-82185681</w:t>
      </w:r>
      <w:r w:rsidR="00ED6413">
        <w:rPr>
          <w:rFonts w:ascii="方正仿宋_GBK" w:eastAsia="方正仿宋_GBK" w:hAnsi="仿宋" w:cs="仿宋" w:hint="eastAsia"/>
          <w:sz w:val="28"/>
          <w:szCs w:val="28"/>
        </w:rPr>
        <w:t xml:space="preserve">   联系电话：    0514-8218566</w:t>
      </w:r>
      <w:r>
        <w:rPr>
          <w:rFonts w:ascii="方正黑体_GBK" w:eastAsia="方正黑体_GBK" w:hAnsi="仿宋" w:cs="仿宋" w:hint="eastAsia"/>
          <w:b/>
          <w:sz w:val="28"/>
          <w:szCs w:val="28"/>
        </w:rPr>
        <w:t>十四、中标公示</w:t>
      </w:r>
    </w:p>
    <w:p w:rsidR="00014ED3" w:rsidRDefault="00014ED3" w:rsidP="00014ED3">
      <w:pPr>
        <w:pStyle w:val="p0"/>
        <w:topLinePunct/>
        <w:spacing w:before="0" w:beforeAutospacing="0" w:after="0" w:afterAutospacing="0" w:line="360" w:lineRule="exact"/>
        <w:ind w:firstLineChars="200" w:firstLine="560"/>
        <w:jc w:val="both"/>
        <w:rPr>
          <w:rFonts w:ascii="方正仿宋_GBK" w:eastAsia="方正仿宋_GBK"/>
          <w:sz w:val="28"/>
          <w:szCs w:val="28"/>
        </w:rPr>
      </w:pPr>
      <w:r>
        <w:rPr>
          <w:rFonts w:ascii="方正仿宋_GBK" w:eastAsia="方正仿宋_GBK" w:hint="eastAsia"/>
          <w:sz w:val="28"/>
          <w:szCs w:val="28"/>
        </w:rPr>
        <w:t>开评标结束后，将中标结果在扬州市城控集团官网和扬州供热有限公司网站</w:t>
      </w:r>
      <w:r>
        <w:rPr>
          <w:rFonts w:ascii="方正仿宋_GBK" w:eastAsia="方正仿宋_GBK" w:hint="eastAsia"/>
          <w:color w:val="000000"/>
          <w:sz w:val="28"/>
          <w:szCs w:val="28"/>
        </w:rPr>
        <w:t>公示3日。</w:t>
      </w:r>
    </w:p>
    <w:p w:rsidR="00014ED3" w:rsidRDefault="00014ED3" w:rsidP="00014ED3">
      <w:pPr>
        <w:pStyle w:val="p0"/>
        <w:topLinePunct/>
        <w:spacing w:before="0" w:beforeAutospacing="0" w:after="0" w:afterAutospacing="0" w:line="360" w:lineRule="exact"/>
        <w:ind w:leftChars="213" w:left="447" w:firstLineChars="50" w:firstLine="150"/>
        <w:rPr>
          <w:rFonts w:ascii="方正仿宋_GBK" w:eastAsia="方正仿宋_GBK" w:hAnsi="方正仿宋_GBK" w:cs="方正仿宋_GBK"/>
          <w:sz w:val="30"/>
          <w:szCs w:val="30"/>
        </w:rPr>
      </w:pPr>
    </w:p>
    <w:p w:rsidR="00B97F43" w:rsidRDefault="00DF7359">
      <w:pPr>
        <w:pStyle w:val="p0"/>
        <w:topLinePunct/>
        <w:spacing w:before="0" w:beforeAutospacing="0" w:after="0" w:afterAutospacing="0" w:line="500" w:lineRule="exact"/>
        <w:rPr>
          <w:rFonts w:ascii="方正黑体_GBK" w:eastAsia="方正黑体_GBK" w:hAnsi="华文细黑"/>
          <w:sz w:val="28"/>
          <w:szCs w:val="28"/>
        </w:rPr>
      </w:pPr>
      <w:r>
        <w:rPr>
          <w:rFonts w:ascii="方正黑体_GBK" w:eastAsia="方正黑体_GBK" w:hAnsi="华文细黑" w:hint="eastAsia"/>
          <w:sz w:val="28"/>
          <w:szCs w:val="28"/>
        </w:rPr>
        <w:lastRenderedPageBreak/>
        <w:t>附件一</w:t>
      </w:r>
    </w:p>
    <w:p w:rsidR="00B97F43" w:rsidRPr="002C713F" w:rsidRDefault="00472D02">
      <w:pPr>
        <w:pStyle w:val="p0"/>
        <w:topLinePunct/>
        <w:spacing w:before="0" w:beforeAutospacing="0" w:after="0" w:afterAutospacing="0" w:line="500" w:lineRule="exact"/>
        <w:jc w:val="center"/>
        <w:rPr>
          <w:rFonts w:ascii="方正小标宋_GBK" w:eastAsia="方正小标宋_GBK" w:hAnsi="华文细黑"/>
          <w:b/>
          <w:sz w:val="36"/>
          <w:szCs w:val="36"/>
        </w:rPr>
      </w:pPr>
      <w:r>
        <w:rPr>
          <w:rFonts w:ascii="方正小标宋_GBK" w:eastAsia="方正小标宋_GBK" w:hAnsi="华文细黑" w:hint="eastAsia"/>
          <w:b/>
          <w:sz w:val="36"/>
          <w:szCs w:val="36"/>
        </w:rPr>
        <w:t>2024年度</w:t>
      </w:r>
      <w:r w:rsidR="00DF7359" w:rsidRPr="002C713F">
        <w:rPr>
          <w:rFonts w:ascii="方正小标宋_GBK" w:eastAsia="方正小标宋_GBK" w:hAnsi="华文细黑" w:hint="eastAsia"/>
          <w:b/>
          <w:sz w:val="36"/>
          <w:szCs w:val="36"/>
        </w:rPr>
        <w:t>生产</w:t>
      </w:r>
      <w:r w:rsidR="002C713F" w:rsidRPr="002C713F">
        <w:rPr>
          <w:rFonts w:ascii="方正小标宋_GBK" w:eastAsia="方正小标宋_GBK" w:hAnsi="华文细黑" w:hint="eastAsia"/>
          <w:b/>
          <w:sz w:val="36"/>
          <w:szCs w:val="36"/>
        </w:rPr>
        <w:t>防护</w:t>
      </w:r>
      <w:r w:rsidR="00DF7359" w:rsidRPr="002C713F">
        <w:rPr>
          <w:rFonts w:ascii="方正小标宋_GBK" w:eastAsia="方正小标宋_GBK" w:hAnsi="华文细黑" w:hint="eastAsia"/>
          <w:b/>
          <w:sz w:val="36"/>
          <w:szCs w:val="36"/>
        </w:rPr>
        <w:t>劳保用品报价表</w:t>
      </w:r>
    </w:p>
    <w:tbl>
      <w:tblPr>
        <w:tblW w:w="0" w:type="auto"/>
        <w:tblInd w:w="96" w:type="dxa"/>
        <w:tblLayout w:type="fixed"/>
        <w:tblLook w:val="04A0"/>
      </w:tblPr>
      <w:tblGrid>
        <w:gridCol w:w="638"/>
        <w:gridCol w:w="2114"/>
        <w:gridCol w:w="1692"/>
        <w:gridCol w:w="638"/>
        <w:gridCol w:w="742"/>
        <w:gridCol w:w="851"/>
        <w:gridCol w:w="1691"/>
      </w:tblGrid>
      <w:tr w:rsidR="00B24175" w:rsidRPr="00E17F99" w:rsidTr="00B24175">
        <w:trPr>
          <w:trHeight w:val="402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75" w:rsidRPr="00B24175" w:rsidRDefault="00B24175" w:rsidP="00B24175">
            <w:pPr>
              <w:widowControl/>
              <w:jc w:val="center"/>
              <w:rPr>
                <w:rFonts w:ascii="方正仿宋_GBK" w:eastAsia="方正仿宋_GBK" w:hAnsi="宋体" w:cs="宋体"/>
                <w:b/>
                <w:bCs/>
                <w:color w:val="000000"/>
                <w:kern w:val="0"/>
                <w:szCs w:val="21"/>
              </w:rPr>
            </w:pPr>
            <w:r w:rsidRPr="00B24175">
              <w:rPr>
                <w:rFonts w:ascii="方正仿宋_GBK" w:eastAsia="方正仿宋_GBK" w:hAnsi="宋体" w:cs="宋体" w:hint="eastAsia"/>
                <w:b/>
                <w:bCs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2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75" w:rsidRPr="00B24175" w:rsidRDefault="00B24175" w:rsidP="00B24175">
            <w:pPr>
              <w:widowControl/>
              <w:jc w:val="center"/>
              <w:rPr>
                <w:rFonts w:ascii="方正仿宋_GBK" w:eastAsia="方正仿宋_GBK" w:hAnsi="宋体" w:cs="宋体"/>
                <w:b/>
                <w:bCs/>
                <w:color w:val="000000"/>
                <w:kern w:val="0"/>
                <w:szCs w:val="21"/>
              </w:rPr>
            </w:pPr>
            <w:r w:rsidRPr="00B24175">
              <w:rPr>
                <w:rFonts w:ascii="方正仿宋_GBK" w:eastAsia="方正仿宋_GBK" w:hAnsi="宋体" w:cs="宋体" w:hint="eastAsia"/>
                <w:b/>
                <w:bCs/>
                <w:color w:val="000000"/>
                <w:kern w:val="0"/>
                <w:szCs w:val="21"/>
              </w:rPr>
              <w:t>名称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75" w:rsidRPr="00B24175" w:rsidRDefault="00B24175" w:rsidP="00B24175">
            <w:pPr>
              <w:widowControl/>
              <w:jc w:val="center"/>
              <w:rPr>
                <w:rFonts w:ascii="方正仿宋_GBK" w:eastAsia="方正仿宋_GBK" w:hAnsi="宋体" w:cs="宋体"/>
                <w:b/>
                <w:bCs/>
                <w:color w:val="000000"/>
                <w:kern w:val="0"/>
                <w:szCs w:val="21"/>
              </w:rPr>
            </w:pPr>
            <w:r w:rsidRPr="00B24175">
              <w:rPr>
                <w:rFonts w:ascii="方正仿宋_GBK" w:eastAsia="方正仿宋_GBK" w:hAnsi="宋体" w:cs="宋体" w:hint="eastAsia"/>
                <w:b/>
                <w:bCs/>
                <w:color w:val="000000"/>
                <w:kern w:val="0"/>
                <w:szCs w:val="21"/>
              </w:rPr>
              <w:t>品牌</w:t>
            </w:r>
          </w:p>
        </w:tc>
        <w:tc>
          <w:tcPr>
            <w:tcW w:w="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75" w:rsidRPr="00B24175" w:rsidRDefault="00B24175" w:rsidP="00B24175">
            <w:pPr>
              <w:widowControl/>
              <w:jc w:val="center"/>
              <w:rPr>
                <w:rFonts w:ascii="方正仿宋_GBK" w:eastAsia="方正仿宋_GBK" w:hAnsi="宋体" w:cs="宋体"/>
                <w:b/>
                <w:bCs/>
                <w:color w:val="000000"/>
                <w:kern w:val="0"/>
                <w:szCs w:val="21"/>
              </w:rPr>
            </w:pPr>
            <w:r w:rsidRPr="00B24175">
              <w:rPr>
                <w:rFonts w:ascii="方正仿宋_GBK" w:eastAsia="方正仿宋_GBK" w:hAnsi="宋体" w:cs="宋体" w:hint="eastAsia"/>
                <w:b/>
                <w:bCs/>
                <w:color w:val="000000"/>
                <w:kern w:val="0"/>
                <w:szCs w:val="21"/>
              </w:rPr>
              <w:t>单位</w:t>
            </w:r>
          </w:p>
        </w:tc>
        <w:tc>
          <w:tcPr>
            <w:tcW w:w="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75" w:rsidRPr="00E17F99" w:rsidRDefault="00B24175" w:rsidP="00B24175">
            <w:pPr>
              <w:widowControl/>
              <w:jc w:val="center"/>
              <w:rPr>
                <w:rFonts w:ascii="方正黑体_GBK" w:eastAsia="方正黑体_GBK" w:hAnsi="宋体" w:cs="宋体"/>
                <w:b/>
                <w:bCs/>
                <w:kern w:val="0"/>
                <w:szCs w:val="21"/>
              </w:rPr>
            </w:pPr>
            <w:r w:rsidRPr="00E17F99">
              <w:rPr>
                <w:rFonts w:ascii="方正黑体_GBK" w:eastAsia="方正黑体_GBK" w:hAnsi="宋体" w:cs="宋体" w:hint="eastAsia"/>
                <w:b/>
                <w:bCs/>
                <w:kern w:val="0"/>
                <w:szCs w:val="21"/>
              </w:rPr>
              <w:t>限价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75" w:rsidRPr="00E17F99" w:rsidRDefault="00B24175" w:rsidP="00B24175">
            <w:pPr>
              <w:widowControl/>
              <w:jc w:val="center"/>
              <w:rPr>
                <w:rFonts w:ascii="方正黑体_GBK" w:eastAsia="方正黑体_GBK" w:hAnsi="宋体" w:cs="宋体"/>
                <w:b/>
                <w:bCs/>
                <w:kern w:val="0"/>
                <w:szCs w:val="21"/>
              </w:rPr>
            </w:pPr>
            <w:r w:rsidRPr="00E17F99">
              <w:rPr>
                <w:rFonts w:ascii="方正黑体_GBK" w:eastAsia="方正黑体_GBK" w:hAnsi="宋体" w:cs="宋体" w:hint="eastAsia"/>
                <w:b/>
                <w:bCs/>
                <w:kern w:val="0"/>
                <w:szCs w:val="21"/>
              </w:rPr>
              <w:t>报价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75" w:rsidRPr="00E17F99" w:rsidRDefault="00B24175" w:rsidP="00B24175">
            <w:pPr>
              <w:widowControl/>
              <w:jc w:val="center"/>
              <w:rPr>
                <w:rFonts w:ascii="方正黑体_GBK" w:eastAsia="方正黑体_GBK" w:hAnsi="宋体" w:cs="宋体"/>
                <w:b/>
                <w:bCs/>
                <w:kern w:val="0"/>
                <w:szCs w:val="21"/>
              </w:rPr>
            </w:pPr>
            <w:r w:rsidRPr="00E17F99">
              <w:rPr>
                <w:rFonts w:ascii="方正黑体_GBK" w:eastAsia="方正黑体_GBK" w:hAnsi="宋体" w:cs="宋体" w:hint="eastAsia"/>
                <w:b/>
                <w:bCs/>
                <w:kern w:val="0"/>
                <w:szCs w:val="21"/>
              </w:rPr>
              <w:t>备注</w:t>
            </w:r>
          </w:p>
        </w:tc>
      </w:tr>
      <w:tr w:rsidR="00B24175" w:rsidRPr="00E17F99" w:rsidTr="00B24175">
        <w:trPr>
          <w:trHeight w:val="402"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75" w:rsidRPr="00B24175" w:rsidRDefault="00B24175" w:rsidP="00B24175">
            <w:pPr>
              <w:widowControl/>
              <w:jc w:val="center"/>
              <w:rPr>
                <w:rFonts w:ascii="方正仿宋_GBK" w:eastAsia="方正仿宋_GBK" w:hAnsi="宋体" w:cs="宋体"/>
                <w:b/>
                <w:bCs/>
                <w:color w:val="000000"/>
                <w:kern w:val="0"/>
                <w:szCs w:val="21"/>
              </w:rPr>
            </w:pPr>
            <w:r w:rsidRPr="00B24175">
              <w:rPr>
                <w:rFonts w:ascii="方正仿宋_GBK" w:eastAsia="方正仿宋_GBK" w:hAnsi="宋体" w:cs="宋体" w:hint="eastAsia"/>
                <w:b/>
                <w:bCs/>
                <w:color w:val="000000"/>
                <w:kern w:val="0"/>
                <w:szCs w:val="21"/>
              </w:rPr>
              <w:t>1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75" w:rsidRPr="00B24175" w:rsidRDefault="00B24175" w:rsidP="00B24175">
            <w:pPr>
              <w:widowControl/>
              <w:jc w:val="center"/>
              <w:rPr>
                <w:rFonts w:ascii="方正仿宋_GBK" w:eastAsia="方正仿宋_GBK" w:hAnsi="宋体" w:cs="宋体"/>
                <w:b/>
                <w:bCs/>
                <w:color w:val="000000"/>
                <w:kern w:val="0"/>
                <w:szCs w:val="21"/>
              </w:rPr>
            </w:pPr>
            <w:r w:rsidRPr="00B24175">
              <w:rPr>
                <w:rFonts w:ascii="方正仿宋_GBK" w:eastAsia="方正仿宋_GBK" w:hAnsi="宋体" w:cs="宋体" w:hint="eastAsia"/>
                <w:b/>
                <w:bCs/>
                <w:color w:val="000000"/>
                <w:kern w:val="0"/>
                <w:szCs w:val="21"/>
              </w:rPr>
              <w:t>加厚有机面罩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75" w:rsidRPr="00B24175" w:rsidRDefault="00B24175" w:rsidP="00B24175">
            <w:pPr>
              <w:widowControl/>
              <w:jc w:val="center"/>
              <w:rPr>
                <w:rFonts w:ascii="方正仿宋_GBK" w:eastAsia="方正仿宋_GBK" w:hAnsi="宋体" w:cs="宋体"/>
                <w:b/>
                <w:bCs/>
                <w:color w:val="000000"/>
                <w:kern w:val="0"/>
                <w:szCs w:val="21"/>
              </w:rPr>
            </w:pPr>
            <w:r w:rsidRPr="00B24175">
              <w:rPr>
                <w:rFonts w:ascii="方正仿宋_GBK" w:eastAsia="方正仿宋_GBK" w:hAnsi="宋体" w:cs="宋体" w:hint="eastAsia"/>
                <w:b/>
                <w:bCs/>
                <w:color w:val="000000"/>
                <w:kern w:val="0"/>
                <w:szCs w:val="21"/>
              </w:rPr>
              <w:t>以勒牌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75" w:rsidRPr="00B24175" w:rsidRDefault="00B24175" w:rsidP="00B24175">
            <w:pPr>
              <w:widowControl/>
              <w:jc w:val="center"/>
              <w:rPr>
                <w:rFonts w:ascii="方正仿宋_GBK" w:eastAsia="方正仿宋_GBK" w:hAnsi="宋体" w:cs="宋体"/>
                <w:b/>
                <w:bCs/>
                <w:color w:val="000000"/>
                <w:kern w:val="0"/>
                <w:szCs w:val="21"/>
              </w:rPr>
            </w:pPr>
            <w:r w:rsidRPr="00B24175">
              <w:rPr>
                <w:rFonts w:ascii="方正仿宋_GBK" w:eastAsia="方正仿宋_GBK" w:hAnsi="宋体" w:cs="宋体" w:hint="eastAsia"/>
                <w:b/>
                <w:bCs/>
                <w:color w:val="000000"/>
                <w:kern w:val="0"/>
                <w:szCs w:val="21"/>
              </w:rPr>
              <w:t>只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75" w:rsidRPr="00E17F99" w:rsidRDefault="00BE32A7" w:rsidP="00B24175">
            <w:pPr>
              <w:widowControl/>
              <w:jc w:val="center"/>
              <w:rPr>
                <w:rFonts w:ascii="方正黑体_GBK" w:eastAsia="方正黑体_GBK" w:hAnsi="宋体" w:cs="宋体"/>
                <w:b/>
                <w:bCs/>
                <w:kern w:val="0"/>
                <w:szCs w:val="21"/>
              </w:rPr>
            </w:pPr>
            <w:r w:rsidRPr="00E17F99">
              <w:rPr>
                <w:rFonts w:ascii="方正黑体_GBK" w:eastAsia="方正黑体_GBK" w:hAnsi="宋体" w:cs="宋体" w:hint="eastAsia"/>
                <w:b/>
                <w:bCs/>
                <w:kern w:val="0"/>
                <w:szCs w:val="21"/>
              </w:rPr>
              <w:t>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75" w:rsidRPr="00E17F99" w:rsidRDefault="00B24175" w:rsidP="00B24175">
            <w:pPr>
              <w:widowControl/>
              <w:jc w:val="center"/>
              <w:rPr>
                <w:rFonts w:ascii="方正黑体_GBK" w:eastAsia="方正黑体_GBK" w:hAnsi="宋体" w:cs="宋体"/>
                <w:b/>
                <w:bCs/>
                <w:kern w:val="0"/>
                <w:szCs w:val="21"/>
              </w:rPr>
            </w:pPr>
            <w:r w:rsidRPr="00E17F99">
              <w:rPr>
                <w:rFonts w:ascii="方正黑体_GBK" w:eastAsia="方正黑体_GBK" w:hAnsi="宋体" w:cs="宋体" w:hint="eastAsia"/>
                <w:b/>
                <w:bCs/>
                <w:kern w:val="0"/>
                <w:szCs w:val="21"/>
              </w:rPr>
              <w:t xml:space="preserve">　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75" w:rsidRPr="00E17F99" w:rsidRDefault="00B24175" w:rsidP="00B24175">
            <w:pPr>
              <w:widowControl/>
              <w:jc w:val="center"/>
              <w:rPr>
                <w:rFonts w:ascii="方正黑体_GBK" w:eastAsia="方正黑体_GBK" w:hAnsi="宋体" w:cs="宋体"/>
                <w:b/>
                <w:bCs/>
                <w:kern w:val="0"/>
                <w:szCs w:val="21"/>
              </w:rPr>
            </w:pPr>
            <w:r w:rsidRPr="00E17F99">
              <w:rPr>
                <w:rFonts w:ascii="方正黑体_GBK" w:eastAsia="方正黑体_GBK" w:hAnsi="宋体" w:cs="宋体" w:hint="eastAsia"/>
                <w:b/>
                <w:bCs/>
                <w:kern w:val="0"/>
                <w:szCs w:val="21"/>
              </w:rPr>
              <w:t xml:space="preserve">　</w:t>
            </w:r>
          </w:p>
        </w:tc>
      </w:tr>
      <w:tr w:rsidR="00B24175" w:rsidRPr="00E17F99" w:rsidTr="00B24175">
        <w:trPr>
          <w:trHeight w:val="402"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75" w:rsidRPr="00B24175" w:rsidRDefault="00B24175" w:rsidP="00B24175">
            <w:pPr>
              <w:widowControl/>
              <w:jc w:val="center"/>
              <w:rPr>
                <w:rFonts w:ascii="方正仿宋_GBK" w:eastAsia="方正仿宋_GBK" w:hAnsi="宋体" w:cs="宋体"/>
                <w:b/>
                <w:bCs/>
                <w:color w:val="000000"/>
                <w:kern w:val="0"/>
                <w:szCs w:val="21"/>
              </w:rPr>
            </w:pPr>
            <w:r w:rsidRPr="00B24175">
              <w:rPr>
                <w:rFonts w:ascii="方正仿宋_GBK" w:eastAsia="方正仿宋_GBK" w:hAnsi="宋体" w:cs="宋体" w:hint="eastAsia"/>
                <w:b/>
                <w:bCs/>
                <w:color w:val="000000"/>
                <w:kern w:val="0"/>
                <w:szCs w:val="21"/>
              </w:rPr>
              <w:t>2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75" w:rsidRPr="00B24175" w:rsidRDefault="00B24175" w:rsidP="00B24175">
            <w:pPr>
              <w:widowControl/>
              <w:jc w:val="center"/>
              <w:rPr>
                <w:rFonts w:ascii="方正仿宋_GBK" w:eastAsia="方正仿宋_GBK" w:hAnsi="宋体" w:cs="宋体"/>
                <w:b/>
                <w:bCs/>
                <w:color w:val="000000"/>
                <w:kern w:val="0"/>
                <w:szCs w:val="21"/>
              </w:rPr>
            </w:pPr>
            <w:r w:rsidRPr="00B24175">
              <w:rPr>
                <w:rFonts w:ascii="方正仿宋_GBK" w:eastAsia="方正仿宋_GBK" w:hAnsi="宋体" w:cs="宋体" w:hint="eastAsia"/>
                <w:b/>
                <w:bCs/>
                <w:color w:val="000000"/>
                <w:kern w:val="0"/>
                <w:szCs w:val="21"/>
              </w:rPr>
              <w:t>手提面罩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75" w:rsidRPr="00B24175" w:rsidRDefault="00B24175" w:rsidP="00B24175">
            <w:pPr>
              <w:widowControl/>
              <w:jc w:val="center"/>
              <w:rPr>
                <w:rFonts w:ascii="方正仿宋_GBK" w:eastAsia="方正仿宋_GBK" w:hAnsi="宋体" w:cs="宋体"/>
                <w:b/>
                <w:bCs/>
                <w:color w:val="000000"/>
                <w:kern w:val="0"/>
                <w:szCs w:val="21"/>
              </w:rPr>
            </w:pPr>
            <w:r w:rsidRPr="00B24175">
              <w:rPr>
                <w:rFonts w:ascii="方正仿宋_GBK" w:eastAsia="方正仿宋_GBK" w:hAnsi="宋体" w:cs="宋体" w:hint="eastAsia"/>
                <w:b/>
                <w:bCs/>
                <w:color w:val="000000"/>
                <w:kern w:val="0"/>
                <w:szCs w:val="21"/>
              </w:rPr>
              <w:t>沪光牌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75" w:rsidRPr="00B24175" w:rsidRDefault="00B24175" w:rsidP="00B24175">
            <w:pPr>
              <w:widowControl/>
              <w:jc w:val="center"/>
              <w:rPr>
                <w:rFonts w:ascii="方正仿宋_GBK" w:eastAsia="方正仿宋_GBK" w:hAnsi="宋体" w:cs="宋体"/>
                <w:b/>
                <w:bCs/>
                <w:color w:val="000000"/>
                <w:kern w:val="0"/>
                <w:szCs w:val="21"/>
              </w:rPr>
            </w:pPr>
            <w:r w:rsidRPr="00B24175">
              <w:rPr>
                <w:rFonts w:ascii="方正仿宋_GBK" w:eastAsia="方正仿宋_GBK" w:hAnsi="宋体" w:cs="宋体" w:hint="eastAsia"/>
                <w:b/>
                <w:bCs/>
                <w:color w:val="000000"/>
                <w:kern w:val="0"/>
                <w:szCs w:val="21"/>
              </w:rPr>
              <w:t>只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75" w:rsidRPr="00E17F99" w:rsidRDefault="00BE32A7" w:rsidP="00B24175">
            <w:pPr>
              <w:widowControl/>
              <w:jc w:val="center"/>
              <w:rPr>
                <w:rFonts w:ascii="方正黑体_GBK" w:eastAsia="方正黑体_GBK" w:hAnsi="宋体" w:cs="宋体"/>
                <w:b/>
                <w:bCs/>
                <w:kern w:val="0"/>
                <w:szCs w:val="21"/>
              </w:rPr>
            </w:pPr>
            <w:r w:rsidRPr="00E17F99">
              <w:rPr>
                <w:rFonts w:ascii="方正黑体_GBK" w:eastAsia="方正黑体_GBK" w:hAnsi="宋体" w:cs="宋体" w:hint="eastAsia"/>
                <w:b/>
                <w:bCs/>
                <w:kern w:val="0"/>
                <w:szCs w:val="21"/>
              </w:rPr>
              <w:t>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75" w:rsidRPr="00E17F99" w:rsidRDefault="00B24175" w:rsidP="00B24175">
            <w:pPr>
              <w:widowControl/>
              <w:jc w:val="center"/>
              <w:rPr>
                <w:rFonts w:ascii="方正黑体_GBK" w:eastAsia="方正黑体_GBK" w:hAnsi="宋体" w:cs="宋体"/>
                <w:b/>
                <w:bCs/>
                <w:kern w:val="0"/>
                <w:szCs w:val="21"/>
              </w:rPr>
            </w:pPr>
            <w:r w:rsidRPr="00E17F99">
              <w:rPr>
                <w:rFonts w:ascii="方正黑体_GBK" w:eastAsia="方正黑体_GBK" w:hAnsi="宋体" w:cs="宋体" w:hint="eastAsia"/>
                <w:b/>
                <w:bCs/>
                <w:kern w:val="0"/>
                <w:szCs w:val="21"/>
              </w:rPr>
              <w:t xml:space="preserve">　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75" w:rsidRPr="00E17F99" w:rsidRDefault="00B24175" w:rsidP="00B24175">
            <w:pPr>
              <w:widowControl/>
              <w:jc w:val="center"/>
              <w:rPr>
                <w:rFonts w:ascii="方正黑体_GBK" w:eastAsia="方正黑体_GBK" w:hAnsi="宋体" w:cs="宋体"/>
                <w:b/>
                <w:bCs/>
                <w:kern w:val="0"/>
                <w:szCs w:val="21"/>
              </w:rPr>
            </w:pPr>
            <w:r w:rsidRPr="00E17F99">
              <w:rPr>
                <w:rFonts w:ascii="方正黑体_GBK" w:eastAsia="方正黑体_GBK" w:hAnsi="宋体" w:cs="宋体" w:hint="eastAsia"/>
                <w:b/>
                <w:bCs/>
                <w:kern w:val="0"/>
                <w:szCs w:val="21"/>
              </w:rPr>
              <w:t xml:space="preserve">　</w:t>
            </w:r>
          </w:p>
        </w:tc>
      </w:tr>
      <w:tr w:rsidR="00B24175" w:rsidRPr="00E17F99" w:rsidTr="00B24175">
        <w:trPr>
          <w:trHeight w:val="402"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75" w:rsidRPr="00B24175" w:rsidRDefault="00B24175" w:rsidP="00B24175">
            <w:pPr>
              <w:widowControl/>
              <w:jc w:val="center"/>
              <w:rPr>
                <w:rFonts w:ascii="方正仿宋_GBK" w:eastAsia="方正仿宋_GBK" w:hAnsi="宋体" w:cs="宋体"/>
                <w:b/>
                <w:bCs/>
                <w:color w:val="000000"/>
                <w:kern w:val="0"/>
                <w:szCs w:val="21"/>
              </w:rPr>
            </w:pPr>
            <w:r w:rsidRPr="00B24175">
              <w:rPr>
                <w:rFonts w:ascii="方正仿宋_GBK" w:eastAsia="方正仿宋_GBK" w:hAnsi="宋体" w:cs="宋体" w:hint="eastAsia"/>
                <w:b/>
                <w:bCs/>
                <w:color w:val="000000"/>
                <w:kern w:val="0"/>
                <w:szCs w:val="21"/>
              </w:rPr>
              <w:t>3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75" w:rsidRPr="00B24175" w:rsidRDefault="00B24175" w:rsidP="00B24175">
            <w:pPr>
              <w:widowControl/>
              <w:jc w:val="center"/>
              <w:rPr>
                <w:rFonts w:ascii="方正仿宋_GBK" w:eastAsia="方正仿宋_GBK" w:hAnsi="宋体" w:cs="宋体"/>
                <w:b/>
                <w:bCs/>
                <w:color w:val="000000"/>
                <w:kern w:val="0"/>
                <w:szCs w:val="21"/>
              </w:rPr>
            </w:pPr>
            <w:r w:rsidRPr="00B24175">
              <w:rPr>
                <w:rFonts w:ascii="方正仿宋_GBK" w:eastAsia="方正仿宋_GBK" w:hAnsi="宋体" w:cs="宋体" w:hint="eastAsia"/>
                <w:b/>
                <w:bCs/>
                <w:color w:val="000000"/>
                <w:kern w:val="0"/>
                <w:szCs w:val="21"/>
              </w:rPr>
              <w:t>口罩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75" w:rsidRPr="00B24175" w:rsidRDefault="00B24175" w:rsidP="00B24175">
            <w:pPr>
              <w:widowControl/>
              <w:jc w:val="center"/>
              <w:rPr>
                <w:rFonts w:ascii="方正仿宋_GBK" w:eastAsia="方正仿宋_GBK" w:hAnsi="宋体" w:cs="宋体"/>
                <w:b/>
                <w:bCs/>
                <w:color w:val="000000"/>
                <w:kern w:val="0"/>
                <w:szCs w:val="21"/>
              </w:rPr>
            </w:pPr>
            <w:r w:rsidRPr="00B24175">
              <w:rPr>
                <w:rFonts w:ascii="方正仿宋_GBK" w:eastAsia="方正仿宋_GBK" w:hAnsi="宋体" w:cs="宋体" w:hint="eastAsia"/>
                <w:b/>
                <w:bCs/>
                <w:color w:val="000000"/>
                <w:kern w:val="0"/>
                <w:szCs w:val="21"/>
              </w:rPr>
              <w:t>3M  朝美牌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75" w:rsidRPr="00B24175" w:rsidRDefault="00B24175" w:rsidP="00B24175">
            <w:pPr>
              <w:widowControl/>
              <w:jc w:val="center"/>
              <w:rPr>
                <w:rFonts w:ascii="方正仿宋_GBK" w:eastAsia="方正仿宋_GBK" w:hAnsi="宋体" w:cs="宋体"/>
                <w:b/>
                <w:bCs/>
                <w:color w:val="000000"/>
                <w:kern w:val="0"/>
                <w:szCs w:val="21"/>
              </w:rPr>
            </w:pPr>
            <w:r w:rsidRPr="00B24175">
              <w:rPr>
                <w:rFonts w:ascii="方正仿宋_GBK" w:eastAsia="方正仿宋_GBK" w:hAnsi="宋体" w:cs="宋体" w:hint="eastAsia"/>
                <w:b/>
                <w:bCs/>
                <w:color w:val="000000"/>
                <w:kern w:val="0"/>
                <w:szCs w:val="21"/>
              </w:rPr>
              <w:t>只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75" w:rsidRPr="00E17F99" w:rsidRDefault="00BE32A7" w:rsidP="00B24175">
            <w:pPr>
              <w:widowControl/>
              <w:jc w:val="center"/>
              <w:rPr>
                <w:rFonts w:ascii="方正黑体_GBK" w:eastAsia="方正黑体_GBK" w:hAnsi="宋体" w:cs="宋体"/>
                <w:b/>
                <w:bCs/>
                <w:kern w:val="0"/>
                <w:szCs w:val="21"/>
              </w:rPr>
            </w:pPr>
            <w:r w:rsidRPr="00E17F99">
              <w:rPr>
                <w:rFonts w:ascii="方正黑体_GBK" w:eastAsia="方正黑体_GBK" w:hAnsi="宋体" w:cs="宋体" w:hint="eastAsia"/>
                <w:b/>
                <w:bCs/>
                <w:kern w:val="0"/>
                <w:szCs w:val="21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75" w:rsidRPr="00E17F99" w:rsidRDefault="00B24175" w:rsidP="00B24175">
            <w:pPr>
              <w:widowControl/>
              <w:jc w:val="center"/>
              <w:rPr>
                <w:rFonts w:ascii="方正黑体_GBK" w:eastAsia="方正黑体_GBK" w:hAnsi="宋体" w:cs="宋体"/>
                <w:b/>
                <w:bCs/>
                <w:kern w:val="0"/>
                <w:szCs w:val="21"/>
              </w:rPr>
            </w:pPr>
            <w:r w:rsidRPr="00E17F99">
              <w:rPr>
                <w:rFonts w:ascii="方正黑体_GBK" w:eastAsia="方正黑体_GBK" w:hAnsi="宋体" w:cs="宋体" w:hint="eastAsia"/>
                <w:b/>
                <w:bCs/>
                <w:kern w:val="0"/>
                <w:szCs w:val="21"/>
              </w:rPr>
              <w:t xml:space="preserve">　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75" w:rsidRPr="00E17F99" w:rsidRDefault="00B24175" w:rsidP="00B24175">
            <w:pPr>
              <w:widowControl/>
              <w:jc w:val="center"/>
              <w:rPr>
                <w:rFonts w:ascii="方正黑体_GBK" w:eastAsia="方正黑体_GBK" w:hAnsi="宋体" w:cs="宋体"/>
                <w:b/>
                <w:bCs/>
                <w:kern w:val="0"/>
                <w:szCs w:val="21"/>
              </w:rPr>
            </w:pPr>
            <w:r w:rsidRPr="00E17F99">
              <w:rPr>
                <w:rFonts w:ascii="方正黑体_GBK" w:eastAsia="方正黑体_GBK" w:hAnsi="宋体" w:cs="宋体" w:hint="eastAsia"/>
                <w:b/>
                <w:bCs/>
                <w:kern w:val="0"/>
                <w:szCs w:val="21"/>
              </w:rPr>
              <w:t xml:space="preserve">　</w:t>
            </w:r>
          </w:p>
        </w:tc>
      </w:tr>
      <w:tr w:rsidR="00B24175" w:rsidRPr="00E17F99" w:rsidTr="00B24175">
        <w:trPr>
          <w:trHeight w:val="402"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75" w:rsidRPr="00B24175" w:rsidRDefault="00B24175" w:rsidP="00B24175">
            <w:pPr>
              <w:widowControl/>
              <w:jc w:val="center"/>
              <w:rPr>
                <w:rFonts w:ascii="方正仿宋_GBK" w:eastAsia="方正仿宋_GBK" w:hAnsi="宋体" w:cs="宋体"/>
                <w:b/>
                <w:bCs/>
                <w:color w:val="000000"/>
                <w:kern w:val="0"/>
                <w:szCs w:val="21"/>
              </w:rPr>
            </w:pPr>
            <w:r w:rsidRPr="00B24175">
              <w:rPr>
                <w:rFonts w:ascii="方正仿宋_GBK" w:eastAsia="方正仿宋_GBK" w:hAnsi="宋体" w:cs="宋体" w:hint="eastAsia"/>
                <w:b/>
                <w:bCs/>
                <w:color w:val="000000"/>
                <w:kern w:val="0"/>
                <w:szCs w:val="21"/>
              </w:rPr>
              <w:t>4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75" w:rsidRPr="00B24175" w:rsidRDefault="00B24175" w:rsidP="00B24175">
            <w:pPr>
              <w:widowControl/>
              <w:jc w:val="center"/>
              <w:rPr>
                <w:rFonts w:ascii="方正仿宋_GBK" w:eastAsia="方正仿宋_GBK" w:hAnsi="宋体" w:cs="宋体"/>
                <w:b/>
                <w:bCs/>
                <w:color w:val="000000"/>
                <w:kern w:val="0"/>
                <w:szCs w:val="21"/>
              </w:rPr>
            </w:pPr>
            <w:r w:rsidRPr="00B24175">
              <w:rPr>
                <w:rFonts w:ascii="方正仿宋_GBK" w:eastAsia="方正仿宋_GBK" w:hAnsi="宋体" w:cs="宋体" w:hint="eastAsia"/>
                <w:b/>
                <w:bCs/>
                <w:color w:val="000000"/>
                <w:kern w:val="0"/>
                <w:szCs w:val="21"/>
              </w:rPr>
              <w:t>阻燃服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75" w:rsidRPr="00B24175" w:rsidRDefault="00B24175" w:rsidP="00B24175">
            <w:pPr>
              <w:widowControl/>
              <w:jc w:val="center"/>
              <w:rPr>
                <w:rFonts w:ascii="方正仿宋_GBK" w:eastAsia="方正仿宋_GBK" w:hAnsi="宋体" w:cs="宋体"/>
                <w:b/>
                <w:bCs/>
                <w:color w:val="000000"/>
                <w:kern w:val="0"/>
                <w:szCs w:val="21"/>
              </w:rPr>
            </w:pPr>
            <w:r w:rsidRPr="00B24175">
              <w:rPr>
                <w:rFonts w:ascii="方正仿宋_GBK" w:eastAsia="方正仿宋_GBK" w:hAnsi="宋体" w:cs="宋体" w:hint="eastAsia"/>
                <w:b/>
                <w:bCs/>
                <w:color w:val="000000"/>
                <w:kern w:val="0"/>
                <w:szCs w:val="21"/>
              </w:rPr>
              <w:t>包健牌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75" w:rsidRPr="00B24175" w:rsidRDefault="00B24175" w:rsidP="00B24175">
            <w:pPr>
              <w:widowControl/>
              <w:jc w:val="center"/>
              <w:rPr>
                <w:rFonts w:ascii="方正仿宋_GBK" w:eastAsia="方正仿宋_GBK" w:hAnsi="宋体" w:cs="宋体"/>
                <w:b/>
                <w:bCs/>
                <w:color w:val="000000"/>
                <w:kern w:val="0"/>
                <w:szCs w:val="21"/>
              </w:rPr>
            </w:pPr>
            <w:r w:rsidRPr="00B24175">
              <w:rPr>
                <w:rFonts w:ascii="方正仿宋_GBK" w:eastAsia="方正仿宋_GBK" w:hAnsi="宋体" w:cs="宋体" w:hint="eastAsia"/>
                <w:b/>
                <w:bCs/>
                <w:color w:val="000000"/>
                <w:kern w:val="0"/>
                <w:szCs w:val="21"/>
              </w:rPr>
              <w:t>套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75" w:rsidRPr="00E17F99" w:rsidRDefault="00BE32A7" w:rsidP="00B24175">
            <w:pPr>
              <w:widowControl/>
              <w:jc w:val="center"/>
              <w:rPr>
                <w:rFonts w:ascii="方正黑体_GBK" w:eastAsia="方正黑体_GBK" w:hAnsi="宋体" w:cs="宋体"/>
                <w:b/>
                <w:bCs/>
                <w:kern w:val="0"/>
                <w:szCs w:val="21"/>
              </w:rPr>
            </w:pPr>
            <w:r w:rsidRPr="00E17F99">
              <w:rPr>
                <w:rFonts w:ascii="方正黑体_GBK" w:eastAsia="方正黑体_GBK" w:hAnsi="宋体" w:cs="宋体" w:hint="eastAsia"/>
                <w:b/>
                <w:bCs/>
                <w:kern w:val="0"/>
                <w:szCs w:val="21"/>
              </w:rPr>
              <w:t>242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75" w:rsidRPr="00E17F99" w:rsidRDefault="00B24175" w:rsidP="00B24175">
            <w:pPr>
              <w:widowControl/>
              <w:jc w:val="center"/>
              <w:rPr>
                <w:rFonts w:ascii="方正黑体_GBK" w:eastAsia="方正黑体_GBK" w:hAnsi="宋体" w:cs="宋体"/>
                <w:b/>
                <w:bCs/>
                <w:kern w:val="0"/>
                <w:szCs w:val="21"/>
              </w:rPr>
            </w:pPr>
            <w:r w:rsidRPr="00E17F99">
              <w:rPr>
                <w:rFonts w:ascii="方正黑体_GBK" w:eastAsia="方正黑体_GBK" w:hAnsi="宋体" w:cs="宋体" w:hint="eastAsia"/>
                <w:b/>
                <w:bCs/>
                <w:kern w:val="0"/>
                <w:szCs w:val="21"/>
              </w:rPr>
              <w:t xml:space="preserve">　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75" w:rsidRPr="00E17F99" w:rsidRDefault="00B24175" w:rsidP="00B24175">
            <w:pPr>
              <w:widowControl/>
              <w:jc w:val="center"/>
              <w:rPr>
                <w:rFonts w:ascii="方正黑体_GBK" w:eastAsia="方正黑体_GBK" w:hAnsi="宋体" w:cs="宋体"/>
                <w:b/>
                <w:bCs/>
                <w:kern w:val="0"/>
                <w:szCs w:val="21"/>
              </w:rPr>
            </w:pPr>
            <w:r w:rsidRPr="00E17F99">
              <w:rPr>
                <w:rFonts w:ascii="方正黑体_GBK" w:eastAsia="方正黑体_GBK" w:hAnsi="宋体" w:cs="宋体" w:hint="eastAsia"/>
                <w:b/>
                <w:bCs/>
                <w:kern w:val="0"/>
                <w:szCs w:val="21"/>
              </w:rPr>
              <w:t xml:space="preserve">　</w:t>
            </w:r>
          </w:p>
        </w:tc>
      </w:tr>
      <w:tr w:rsidR="00B24175" w:rsidRPr="00E17F99" w:rsidTr="00B24175">
        <w:trPr>
          <w:trHeight w:val="402"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75" w:rsidRPr="00B24175" w:rsidRDefault="00B24175" w:rsidP="00B24175">
            <w:pPr>
              <w:widowControl/>
              <w:jc w:val="center"/>
              <w:rPr>
                <w:rFonts w:ascii="方正仿宋_GBK" w:eastAsia="方正仿宋_GBK" w:hAnsi="宋体" w:cs="宋体"/>
                <w:b/>
                <w:bCs/>
                <w:color w:val="000000"/>
                <w:kern w:val="0"/>
                <w:szCs w:val="21"/>
              </w:rPr>
            </w:pPr>
            <w:r w:rsidRPr="00B24175">
              <w:rPr>
                <w:rFonts w:ascii="方正仿宋_GBK" w:eastAsia="方正仿宋_GBK" w:hAnsi="宋体" w:cs="宋体" w:hint="eastAsia"/>
                <w:b/>
                <w:bCs/>
                <w:color w:val="000000"/>
                <w:kern w:val="0"/>
                <w:szCs w:val="21"/>
              </w:rPr>
              <w:t>5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75" w:rsidRPr="00B24175" w:rsidRDefault="00B24175" w:rsidP="00B24175">
            <w:pPr>
              <w:widowControl/>
              <w:jc w:val="center"/>
              <w:rPr>
                <w:rFonts w:ascii="方正仿宋_GBK" w:eastAsia="方正仿宋_GBK" w:hAnsi="宋体" w:cs="宋体"/>
                <w:b/>
                <w:bCs/>
                <w:color w:val="000000"/>
                <w:kern w:val="0"/>
                <w:szCs w:val="21"/>
              </w:rPr>
            </w:pPr>
            <w:r w:rsidRPr="00B24175">
              <w:rPr>
                <w:rFonts w:ascii="方正仿宋_GBK" w:eastAsia="方正仿宋_GBK" w:hAnsi="宋体" w:cs="宋体" w:hint="eastAsia"/>
                <w:b/>
                <w:bCs/>
                <w:color w:val="000000"/>
                <w:kern w:val="0"/>
                <w:szCs w:val="21"/>
              </w:rPr>
              <w:t>电焊手套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75" w:rsidRPr="00B24175" w:rsidRDefault="00B24175" w:rsidP="00B24175">
            <w:pPr>
              <w:widowControl/>
              <w:jc w:val="center"/>
              <w:rPr>
                <w:rFonts w:ascii="方正仿宋_GBK" w:eastAsia="方正仿宋_GBK" w:hAnsi="宋体" w:cs="宋体"/>
                <w:b/>
                <w:bCs/>
                <w:color w:val="000000"/>
                <w:kern w:val="0"/>
                <w:szCs w:val="21"/>
              </w:rPr>
            </w:pPr>
            <w:r w:rsidRPr="00B24175">
              <w:rPr>
                <w:rFonts w:ascii="方正仿宋_GBK" w:eastAsia="方正仿宋_GBK" w:hAnsi="宋体" w:cs="宋体" w:hint="eastAsia"/>
                <w:b/>
                <w:bCs/>
                <w:color w:val="000000"/>
                <w:kern w:val="0"/>
                <w:szCs w:val="21"/>
              </w:rPr>
              <w:t>一本重工牌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75" w:rsidRPr="00B24175" w:rsidRDefault="00B24175" w:rsidP="00B24175">
            <w:pPr>
              <w:widowControl/>
              <w:jc w:val="center"/>
              <w:rPr>
                <w:rFonts w:ascii="方正仿宋_GBK" w:eastAsia="方正仿宋_GBK" w:hAnsi="宋体" w:cs="宋体"/>
                <w:b/>
                <w:bCs/>
                <w:color w:val="000000"/>
                <w:kern w:val="0"/>
                <w:szCs w:val="21"/>
              </w:rPr>
            </w:pPr>
            <w:r w:rsidRPr="00B24175">
              <w:rPr>
                <w:rFonts w:ascii="方正仿宋_GBK" w:eastAsia="方正仿宋_GBK" w:hAnsi="宋体" w:cs="宋体" w:hint="eastAsia"/>
                <w:b/>
                <w:bCs/>
                <w:color w:val="000000"/>
                <w:kern w:val="0"/>
                <w:szCs w:val="21"/>
              </w:rPr>
              <w:t>副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75" w:rsidRPr="00E17F99" w:rsidRDefault="00BE32A7" w:rsidP="00B24175">
            <w:pPr>
              <w:widowControl/>
              <w:jc w:val="center"/>
              <w:rPr>
                <w:rFonts w:ascii="方正黑体_GBK" w:eastAsia="方正黑体_GBK" w:hAnsi="宋体" w:cs="宋体"/>
                <w:b/>
                <w:bCs/>
                <w:kern w:val="0"/>
                <w:szCs w:val="21"/>
              </w:rPr>
            </w:pPr>
            <w:r w:rsidRPr="00E17F99">
              <w:rPr>
                <w:rFonts w:ascii="方正黑体_GBK" w:eastAsia="方正黑体_GBK" w:hAnsi="宋体" w:cs="宋体" w:hint="eastAsia"/>
                <w:b/>
                <w:bCs/>
                <w:kern w:val="0"/>
                <w:szCs w:val="21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75" w:rsidRPr="00E17F99" w:rsidRDefault="00B24175" w:rsidP="00B24175">
            <w:pPr>
              <w:widowControl/>
              <w:jc w:val="center"/>
              <w:rPr>
                <w:rFonts w:ascii="方正黑体_GBK" w:eastAsia="方正黑体_GBK" w:hAnsi="宋体" w:cs="宋体"/>
                <w:b/>
                <w:bCs/>
                <w:kern w:val="0"/>
                <w:szCs w:val="21"/>
              </w:rPr>
            </w:pPr>
            <w:r w:rsidRPr="00E17F99">
              <w:rPr>
                <w:rFonts w:ascii="方正黑体_GBK" w:eastAsia="方正黑体_GBK" w:hAnsi="宋体" w:cs="宋体" w:hint="eastAsia"/>
                <w:b/>
                <w:bCs/>
                <w:kern w:val="0"/>
                <w:szCs w:val="21"/>
              </w:rPr>
              <w:t xml:space="preserve">　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75" w:rsidRPr="00E17F99" w:rsidRDefault="00B24175" w:rsidP="00B24175">
            <w:pPr>
              <w:widowControl/>
              <w:jc w:val="center"/>
              <w:rPr>
                <w:rFonts w:ascii="方正黑体_GBK" w:eastAsia="方正黑体_GBK" w:hAnsi="宋体" w:cs="宋体"/>
                <w:b/>
                <w:bCs/>
                <w:kern w:val="0"/>
                <w:szCs w:val="21"/>
              </w:rPr>
            </w:pPr>
            <w:r w:rsidRPr="00E17F99">
              <w:rPr>
                <w:rFonts w:ascii="方正黑体_GBK" w:eastAsia="方正黑体_GBK" w:hAnsi="宋体" w:cs="宋体" w:hint="eastAsia"/>
                <w:b/>
                <w:bCs/>
                <w:kern w:val="0"/>
                <w:szCs w:val="21"/>
              </w:rPr>
              <w:t xml:space="preserve">　</w:t>
            </w:r>
          </w:p>
        </w:tc>
      </w:tr>
      <w:tr w:rsidR="00B24175" w:rsidRPr="00E17F99" w:rsidTr="00B24175">
        <w:trPr>
          <w:trHeight w:val="402"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75" w:rsidRPr="00B24175" w:rsidRDefault="00B24175" w:rsidP="00B24175">
            <w:pPr>
              <w:widowControl/>
              <w:jc w:val="center"/>
              <w:rPr>
                <w:rFonts w:ascii="方正仿宋_GBK" w:eastAsia="方正仿宋_GBK" w:hAnsi="宋体" w:cs="宋体"/>
                <w:b/>
                <w:bCs/>
                <w:color w:val="000000"/>
                <w:kern w:val="0"/>
                <w:szCs w:val="21"/>
              </w:rPr>
            </w:pPr>
            <w:r w:rsidRPr="00B24175">
              <w:rPr>
                <w:rFonts w:ascii="方正仿宋_GBK" w:eastAsia="方正仿宋_GBK" w:hAnsi="宋体" w:cs="宋体" w:hint="eastAsia"/>
                <w:b/>
                <w:bCs/>
                <w:color w:val="000000"/>
                <w:kern w:val="0"/>
                <w:szCs w:val="21"/>
              </w:rPr>
              <w:t>6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75" w:rsidRPr="00B24175" w:rsidRDefault="00B24175" w:rsidP="00B24175">
            <w:pPr>
              <w:widowControl/>
              <w:jc w:val="center"/>
              <w:rPr>
                <w:rFonts w:ascii="方正仿宋_GBK" w:eastAsia="方正仿宋_GBK" w:hAnsi="宋体" w:cs="宋体"/>
                <w:b/>
                <w:bCs/>
                <w:color w:val="000000"/>
                <w:kern w:val="0"/>
                <w:szCs w:val="21"/>
              </w:rPr>
            </w:pPr>
            <w:r w:rsidRPr="00B24175">
              <w:rPr>
                <w:rFonts w:ascii="方正仿宋_GBK" w:eastAsia="方正仿宋_GBK" w:hAnsi="宋体" w:cs="宋体" w:hint="eastAsia"/>
                <w:b/>
                <w:bCs/>
                <w:color w:val="000000"/>
                <w:kern w:val="0"/>
                <w:szCs w:val="21"/>
              </w:rPr>
              <w:t>白纱手套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75" w:rsidRPr="00B24175" w:rsidRDefault="00B24175" w:rsidP="00B24175">
            <w:pPr>
              <w:widowControl/>
              <w:jc w:val="center"/>
              <w:rPr>
                <w:rFonts w:ascii="方正仿宋_GBK" w:eastAsia="方正仿宋_GBK" w:hAnsi="宋体" w:cs="宋体"/>
                <w:b/>
                <w:bCs/>
                <w:color w:val="000000"/>
                <w:kern w:val="0"/>
                <w:szCs w:val="21"/>
              </w:rPr>
            </w:pPr>
            <w:r w:rsidRPr="00B24175">
              <w:rPr>
                <w:rFonts w:ascii="方正仿宋_GBK" w:eastAsia="方正仿宋_GBK" w:hAnsi="宋体" w:cs="宋体" w:hint="eastAsia"/>
                <w:b/>
                <w:bCs/>
                <w:color w:val="000000"/>
                <w:kern w:val="0"/>
                <w:szCs w:val="21"/>
              </w:rPr>
              <w:t>裕福牌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75" w:rsidRPr="00B24175" w:rsidRDefault="00B24175" w:rsidP="00B24175">
            <w:pPr>
              <w:widowControl/>
              <w:jc w:val="center"/>
              <w:rPr>
                <w:rFonts w:ascii="方正仿宋_GBK" w:eastAsia="方正仿宋_GBK" w:hAnsi="宋体" w:cs="宋体"/>
                <w:b/>
                <w:bCs/>
                <w:color w:val="000000"/>
                <w:kern w:val="0"/>
                <w:szCs w:val="21"/>
              </w:rPr>
            </w:pPr>
            <w:r w:rsidRPr="00B24175">
              <w:rPr>
                <w:rFonts w:ascii="方正仿宋_GBK" w:eastAsia="方正仿宋_GBK" w:hAnsi="宋体" w:cs="宋体" w:hint="eastAsia"/>
                <w:b/>
                <w:bCs/>
                <w:color w:val="000000"/>
                <w:kern w:val="0"/>
                <w:szCs w:val="21"/>
              </w:rPr>
              <w:t>副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75" w:rsidRPr="00E17F99" w:rsidRDefault="00BE32A7" w:rsidP="00B24175">
            <w:pPr>
              <w:widowControl/>
              <w:jc w:val="center"/>
              <w:rPr>
                <w:rFonts w:ascii="方正黑体_GBK" w:eastAsia="方正黑体_GBK" w:hAnsi="宋体" w:cs="宋体"/>
                <w:b/>
                <w:bCs/>
                <w:kern w:val="0"/>
                <w:szCs w:val="21"/>
              </w:rPr>
            </w:pPr>
            <w:r w:rsidRPr="00E17F99">
              <w:rPr>
                <w:rFonts w:ascii="方正黑体_GBK" w:eastAsia="方正黑体_GBK" w:hAnsi="宋体" w:cs="宋体" w:hint="eastAsia"/>
                <w:b/>
                <w:bCs/>
                <w:kern w:val="0"/>
                <w:szCs w:val="21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75" w:rsidRPr="00E17F99" w:rsidRDefault="00B24175" w:rsidP="00B24175">
            <w:pPr>
              <w:widowControl/>
              <w:jc w:val="center"/>
              <w:rPr>
                <w:rFonts w:ascii="方正黑体_GBK" w:eastAsia="方正黑体_GBK" w:hAnsi="宋体" w:cs="宋体"/>
                <w:b/>
                <w:bCs/>
                <w:kern w:val="0"/>
                <w:szCs w:val="21"/>
              </w:rPr>
            </w:pPr>
            <w:r w:rsidRPr="00E17F99">
              <w:rPr>
                <w:rFonts w:ascii="方正黑体_GBK" w:eastAsia="方正黑体_GBK" w:hAnsi="宋体" w:cs="宋体" w:hint="eastAsia"/>
                <w:b/>
                <w:bCs/>
                <w:kern w:val="0"/>
                <w:szCs w:val="21"/>
              </w:rPr>
              <w:t xml:space="preserve">　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75" w:rsidRPr="00E17F99" w:rsidRDefault="00B24175" w:rsidP="00B24175">
            <w:pPr>
              <w:widowControl/>
              <w:jc w:val="center"/>
              <w:rPr>
                <w:rFonts w:ascii="方正黑体_GBK" w:eastAsia="方正黑体_GBK" w:hAnsi="宋体" w:cs="宋体"/>
                <w:b/>
                <w:bCs/>
                <w:kern w:val="0"/>
                <w:szCs w:val="21"/>
              </w:rPr>
            </w:pPr>
            <w:r w:rsidRPr="00E17F99">
              <w:rPr>
                <w:rFonts w:ascii="方正黑体_GBK" w:eastAsia="方正黑体_GBK" w:hAnsi="宋体" w:cs="宋体" w:hint="eastAsia"/>
                <w:b/>
                <w:bCs/>
                <w:kern w:val="0"/>
                <w:szCs w:val="21"/>
              </w:rPr>
              <w:t xml:space="preserve">　</w:t>
            </w:r>
          </w:p>
        </w:tc>
      </w:tr>
      <w:tr w:rsidR="00B24175" w:rsidRPr="00E17F99" w:rsidTr="00B24175">
        <w:trPr>
          <w:trHeight w:val="402"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75" w:rsidRPr="00B24175" w:rsidRDefault="00B24175" w:rsidP="00B24175">
            <w:pPr>
              <w:widowControl/>
              <w:jc w:val="center"/>
              <w:rPr>
                <w:rFonts w:ascii="方正仿宋_GBK" w:eastAsia="方正仿宋_GBK" w:hAnsi="宋体" w:cs="宋体"/>
                <w:b/>
                <w:bCs/>
                <w:color w:val="000000"/>
                <w:kern w:val="0"/>
                <w:szCs w:val="21"/>
              </w:rPr>
            </w:pPr>
            <w:r w:rsidRPr="00B24175">
              <w:rPr>
                <w:rFonts w:ascii="方正仿宋_GBK" w:eastAsia="方正仿宋_GBK" w:hAnsi="宋体" w:cs="宋体" w:hint="eastAsia"/>
                <w:b/>
                <w:bCs/>
                <w:color w:val="000000"/>
                <w:kern w:val="0"/>
                <w:szCs w:val="21"/>
              </w:rPr>
              <w:t>7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75" w:rsidRPr="00B24175" w:rsidRDefault="00B24175" w:rsidP="00B24175">
            <w:pPr>
              <w:widowControl/>
              <w:jc w:val="center"/>
              <w:rPr>
                <w:rFonts w:ascii="方正仿宋_GBK" w:eastAsia="方正仿宋_GBK" w:hAnsi="宋体" w:cs="宋体"/>
                <w:b/>
                <w:bCs/>
                <w:color w:val="000000"/>
                <w:kern w:val="0"/>
                <w:szCs w:val="21"/>
              </w:rPr>
            </w:pPr>
            <w:r w:rsidRPr="00B24175">
              <w:rPr>
                <w:rFonts w:ascii="方正仿宋_GBK" w:eastAsia="方正仿宋_GBK" w:hAnsi="宋体" w:cs="宋体" w:hint="eastAsia"/>
                <w:b/>
                <w:bCs/>
                <w:color w:val="000000"/>
                <w:kern w:val="0"/>
                <w:szCs w:val="21"/>
              </w:rPr>
              <w:t>花皮手套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75" w:rsidRPr="00B24175" w:rsidRDefault="00B24175" w:rsidP="00B24175">
            <w:pPr>
              <w:widowControl/>
              <w:jc w:val="center"/>
              <w:rPr>
                <w:rFonts w:ascii="方正仿宋_GBK" w:eastAsia="方正仿宋_GBK" w:hAnsi="宋体" w:cs="宋体"/>
                <w:b/>
                <w:bCs/>
                <w:color w:val="000000"/>
                <w:kern w:val="0"/>
                <w:szCs w:val="21"/>
              </w:rPr>
            </w:pPr>
            <w:r w:rsidRPr="00B24175">
              <w:rPr>
                <w:rFonts w:ascii="方正仿宋_GBK" w:eastAsia="方正仿宋_GBK" w:hAnsi="宋体" w:cs="宋体" w:hint="eastAsia"/>
                <w:b/>
                <w:bCs/>
                <w:color w:val="000000"/>
                <w:kern w:val="0"/>
                <w:szCs w:val="21"/>
              </w:rPr>
              <w:t>一本重工牌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75" w:rsidRPr="00B24175" w:rsidRDefault="00B24175" w:rsidP="00B24175">
            <w:pPr>
              <w:widowControl/>
              <w:jc w:val="center"/>
              <w:rPr>
                <w:rFonts w:ascii="方正仿宋_GBK" w:eastAsia="方正仿宋_GBK" w:hAnsi="宋体" w:cs="宋体"/>
                <w:b/>
                <w:bCs/>
                <w:color w:val="000000"/>
                <w:kern w:val="0"/>
                <w:szCs w:val="21"/>
              </w:rPr>
            </w:pPr>
            <w:r w:rsidRPr="00B24175">
              <w:rPr>
                <w:rFonts w:ascii="方正仿宋_GBK" w:eastAsia="方正仿宋_GBK" w:hAnsi="宋体" w:cs="宋体" w:hint="eastAsia"/>
                <w:b/>
                <w:bCs/>
                <w:color w:val="000000"/>
                <w:kern w:val="0"/>
                <w:szCs w:val="21"/>
              </w:rPr>
              <w:t>副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75" w:rsidRPr="00E17F99" w:rsidRDefault="00BE32A7" w:rsidP="00B24175">
            <w:pPr>
              <w:widowControl/>
              <w:jc w:val="center"/>
              <w:rPr>
                <w:rFonts w:ascii="方正黑体_GBK" w:eastAsia="方正黑体_GBK" w:hAnsi="宋体" w:cs="宋体"/>
                <w:b/>
                <w:bCs/>
                <w:kern w:val="0"/>
                <w:szCs w:val="21"/>
              </w:rPr>
            </w:pPr>
            <w:r w:rsidRPr="00E17F99">
              <w:rPr>
                <w:rFonts w:ascii="方正黑体_GBK" w:eastAsia="方正黑体_GBK" w:hAnsi="宋体" w:cs="宋体" w:hint="eastAsia"/>
                <w:b/>
                <w:bCs/>
                <w:kern w:val="0"/>
                <w:szCs w:val="21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75" w:rsidRPr="00E17F99" w:rsidRDefault="00B24175" w:rsidP="00B24175">
            <w:pPr>
              <w:widowControl/>
              <w:jc w:val="center"/>
              <w:rPr>
                <w:rFonts w:ascii="方正黑体_GBK" w:eastAsia="方正黑体_GBK" w:hAnsi="宋体" w:cs="宋体"/>
                <w:b/>
                <w:bCs/>
                <w:kern w:val="0"/>
                <w:szCs w:val="21"/>
              </w:rPr>
            </w:pPr>
            <w:r w:rsidRPr="00E17F99">
              <w:rPr>
                <w:rFonts w:ascii="方正黑体_GBK" w:eastAsia="方正黑体_GBK" w:hAnsi="宋体" w:cs="宋体" w:hint="eastAsia"/>
                <w:b/>
                <w:bCs/>
                <w:kern w:val="0"/>
                <w:szCs w:val="21"/>
              </w:rPr>
              <w:t xml:space="preserve">　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75" w:rsidRPr="00E17F99" w:rsidRDefault="00B24175" w:rsidP="00B24175">
            <w:pPr>
              <w:widowControl/>
              <w:jc w:val="center"/>
              <w:rPr>
                <w:rFonts w:ascii="方正黑体_GBK" w:eastAsia="方正黑体_GBK" w:hAnsi="宋体" w:cs="宋体"/>
                <w:b/>
                <w:bCs/>
                <w:kern w:val="0"/>
                <w:szCs w:val="21"/>
              </w:rPr>
            </w:pPr>
            <w:r w:rsidRPr="00E17F99">
              <w:rPr>
                <w:rFonts w:ascii="方正黑体_GBK" w:eastAsia="方正黑体_GBK" w:hAnsi="宋体" w:cs="宋体" w:hint="eastAsia"/>
                <w:b/>
                <w:bCs/>
                <w:kern w:val="0"/>
                <w:szCs w:val="21"/>
              </w:rPr>
              <w:t xml:space="preserve">　</w:t>
            </w:r>
          </w:p>
        </w:tc>
      </w:tr>
      <w:tr w:rsidR="00B24175" w:rsidRPr="00E17F99" w:rsidTr="00B24175">
        <w:trPr>
          <w:trHeight w:val="402"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75" w:rsidRPr="00B24175" w:rsidRDefault="00B24175" w:rsidP="00B24175">
            <w:pPr>
              <w:widowControl/>
              <w:jc w:val="center"/>
              <w:rPr>
                <w:rFonts w:ascii="方正仿宋_GBK" w:eastAsia="方正仿宋_GBK" w:hAnsi="宋体" w:cs="宋体"/>
                <w:b/>
                <w:bCs/>
                <w:color w:val="000000"/>
                <w:kern w:val="0"/>
                <w:szCs w:val="21"/>
              </w:rPr>
            </w:pPr>
            <w:r w:rsidRPr="00B24175">
              <w:rPr>
                <w:rFonts w:ascii="方正仿宋_GBK" w:eastAsia="方正仿宋_GBK" w:hAnsi="宋体" w:cs="宋体" w:hint="eastAsia"/>
                <w:b/>
                <w:bCs/>
                <w:color w:val="000000"/>
                <w:kern w:val="0"/>
                <w:szCs w:val="21"/>
              </w:rPr>
              <w:t>8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75" w:rsidRPr="00B24175" w:rsidRDefault="00B24175" w:rsidP="00B24175">
            <w:pPr>
              <w:widowControl/>
              <w:jc w:val="center"/>
              <w:rPr>
                <w:rFonts w:ascii="方正仿宋_GBK" w:eastAsia="方正仿宋_GBK" w:hAnsi="宋体" w:cs="宋体"/>
                <w:b/>
                <w:bCs/>
                <w:color w:val="000000"/>
                <w:kern w:val="0"/>
                <w:szCs w:val="21"/>
              </w:rPr>
            </w:pPr>
            <w:r w:rsidRPr="00B24175">
              <w:rPr>
                <w:rFonts w:ascii="方正仿宋_GBK" w:eastAsia="方正仿宋_GBK" w:hAnsi="宋体" w:cs="宋体" w:hint="eastAsia"/>
                <w:b/>
                <w:bCs/>
                <w:color w:val="000000"/>
                <w:kern w:val="0"/>
                <w:szCs w:val="21"/>
              </w:rPr>
              <w:t>安全帽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75" w:rsidRPr="00B24175" w:rsidRDefault="00B24175" w:rsidP="00B24175">
            <w:pPr>
              <w:widowControl/>
              <w:jc w:val="center"/>
              <w:rPr>
                <w:rFonts w:ascii="方正仿宋_GBK" w:eastAsia="方正仿宋_GBK" w:hAnsi="宋体" w:cs="宋体"/>
                <w:b/>
                <w:bCs/>
                <w:color w:val="000000"/>
                <w:kern w:val="0"/>
                <w:szCs w:val="21"/>
              </w:rPr>
            </w:pPr>
            <w:r w:rsidRPr="00B24175">
              <w:rPr>
                <w:rFonts w:ascii="方正仿宋_GBK" w:eastAsia="方正仿宋_GBK" w:hAnsi="宋体" w:cs="宋体" w:hint="eastAsia"/>
                <w:b/>
                <w:bCs/>
                <w:color w:val="000000"/>
                <w:kern w:val="0"/>
                <w:szCs w:val="21"/>
              </w:rPr>
              <w:t>海棠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75" w:rsidRPr="00B24175" w:rsidRDefault="00B24175" w:rsidP="00B24175">
            <w:pPr>
              <w:widowControl/>
              <w:jc w:val="center"/>
              <w:rPr>
                <w:rFonts w:ascii="方正仿宋_GBK" w:eastAsia="方正仿宋_GBK" w:hAnsi="宋体" w:cs="宋体"/>
                <w:b/>
                <w:bCs/>
                <w:color w:val="000000"/>
                <w:kern w:val="0"/>
                <w:szCs w:val="21"/>
              </w:rPr>
            </w:pPr>
            <w:r w:rsidRPr="00B24175">
              <w:rPr>
                <w:rFonts w:ascii="方正仿宋_GBK" w:eastAsia="方正仿宋_GBK" w:hAnsi="宋体" w:cs="宋体" w:hint="eastAsia"/>
                <w:b/>
                <w:bCs/>
                <w:color w:val="000000"/>
                <w:kern w:val="0"/>
                <w:szCs w:val="21"/>
              </w:rPr>
              <w:t>顶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75" w:rsidRPr="00E17F99" w:rsidRDefault="00BE32A7" w:rsidP="00B24175">
            <w:pPr>
              <w:widowControl/>
              <w:jc w:val="center"/>
              <w:rPr>
                <w:rFonts w:ascii="方正黑体_GBK" w:eastAsia="方正黑体_GBK" w:hAnsi="宋体" w:cs="宋体"/>
                <w:b/>
                <w:bCs/>
                <w:kern w:val="0"/>
                <w:szCs w:val="21"/>
              </w:rPr>
            </w:pPr>
            <w:r w:rsidRPr="00E17F99">
              <w:rPr>
                <w:rFonts w:ascii="方正黑体_GBK" w:eastAsia="方正黑体_GBK" w:hAnsi="宋体" w:cs="宋体" w:hint="eastAsia"/>
                <w:b/>
                <w:bCs/>
                <w:kern w:val="0"/>
                <w:szCs w:val="21"/>
              </w:rPr>
              <w:t>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75" w:rsidRPr="00E17F99" w:rsidRDefault="00B24175" w:rsidP="00B24175">
            <w:pPr>
              <w:widowControl/>
              <w:jc w:val="center"/>
              <w:rPr>
                <w:rFonts w:ascii="方正黑体_GBK" w:eastAsia="方正黑体_GBK" w:hAnsi="宋体" w:cs="宋体"/>
                <w:b/>
                <w:bCs/>
                <w:kern w:val="0"/>
                <w:szCs w:val="21"/>
              </w:rPr>
            </w:pPr>
            <w:r w:rsidRPr="00E17F99">
              <w:rPr>
                <w:rFonts w:ascii="方正黑体_GBK" w:eastAsia="方正黑体_GBK" w:hAnsi="宋体" w:cs="宋体" w:hint="eastAsia"/>
                <w:b/>
                <w:bCs/>
                <w:kern w:val="0"/>
                <w:szCs w:val="21"/>
              </w:rPr>
              <w:t xml:space="preserve">　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75" w:rsidRPr="00E17F99" w:rsidRDefault="00B24175" w:rsidP="00B24175">
            <w:pPr>
              <w:widowControl/>
              <w:jc w:val="center"/>
              <w:rPr>
                <w:rFonts w:ascii="方正黑体_GBK" w:eastAsia="方正黑体_GBK" w:hAnsi="宋体" w:cs="宋体"/>
                <w:b/>
                <w:bCs/>
                <w:kern w:val="0"/>
                <w:szCs w:val="21"/>
              </w:rPr>
            </w:pPr>
            <w:r w:rsidRPr="00E17F99">
              <w:rPr>
                <w:rFonts w:ascii="方正黑体_GBK" w:eastAsia="方正黑体_GBK" w:hAnsi="宋体" w:cs="宋体" w:hint="eastAsia"/>
                <w:b/>
                <w:bCs/>
                <w:kern w:val="0"/>
                <w:szCs w:val="21"/>
              </w:rPr>
              <w:t xml:space="preserve">　</w:t>
            </w:r>
          </w:p>
        </w:tc>
      </w:tr>
      <w:tr w:rsidR="00B24175" w:rsidRPr="00E17F99" w:rsidTr="00B24175">
        <w:trPr>
          <w:trHeight w:val="402"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75" w:rsidRPr="00B24175" w:rsidRDefault="00B24175" w:rsidP="00B24175">
            <w:pPr>
              <w:widowControl/>
              <w:jc w:val="center"/>
              <w:rPr>
                <w:rFonts w:ascii="方正仿宋_GBK" w:eastAsia="方正仿宋_GBK" w:hAnsi="宋体" w:cs="宋体"/>
                <w:b/>
                <w:bCs/>
                <w:color w:val="000000"/>
                <w:kern w:val="0"/>
                <w:szCs w:val="21"/>
              </w:rPr>
            </w:pPr>
            <w:r w:rsidRPr="00B24175">
              <w:rPr>
                <w:rFonts w:ascii="方正仿宋_GBK" w:eastAsia="方正仿宋_GBK" w:hAnsi="宋体" w:cs="宋体" w:hint="eastAsia"/>
                <w:b/>
                <w:bCs/>
                <w:color w:val="000000"/>
                <w:kern w:val="0"/>
                <w:szCs w:val="21"/>
              </w:rPr>
              <w:t>9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75" w:rsidRPr="00B24175" w:rsidRDefault="00B24175" w:rsidP="00B24175">
            <w:pPr>
              <w:widowControl/>
              <w:jc w:val="center"/>
              <w:rPr>
                <w:rFonts w:ascii="方正仿宋_GBK" w:eastAsia="方正仿宋_GBK" w:hAnsi="宋体" w:cs="宋体"/>
                <w:b/>
                <w:bCs/>
                <w:color w:val="000000"/>
                <w:kern w:val="0"/>
                <w:szCs w:val="21"/>
              </w:rPr>
            </w:pPr>
            <w:r w:rsidRPr="00B24175">
              <w:rPr>
                <w:rFonts w:ascii="方正仿宋_GBK" w:eastAsia="方正仿宋_GBK" w:hAnsi="宋体" w:cs="宋体" w:hint="eastAsia"/>
                <w:b/>
                <w:bCs/>
                <w:color w:val="000000"/>
                <w:kern w:val="0"/>
                <w:szCs w:val="21"/>
              </w:rPr>
              <w:t>医用一次性橡胶手套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75" w:rsidRPr="00B24175" w:rsidRDefault="00B24175" w:rsidP="00B24175">
            <w:pPr>
              <w:widowControl/>
              <w:jc w:val="center"/>
              <w:rPr>
                <w:rFonts w:ascii="方正仿宋_GBK" w:eastAsia="方正仿宋_GBK" w:hAnsi="宋体" w:cs="宋体"/>
                <w:b/>
                <w:bCs/>
                <w:color w:val="000000"/>
                <w:kern w:val="0"/>
                <w:szCs w:val="21"/>
              </w:rPr>
            </w:pPr>
            <w:r w:rsidRPr="00B24175">
              <w:rPr>
                <w:rFonts w:ascii="方正仿宋_GBK" w:eastAsia="方正仿宋_GBK" w:hAnsi="宋体" w:cs="宋体" w:hint="eastAsia"/>
                <w:b/>
                <w:bCs/>
                <w:color w:val="000000"/>
                <w:kern w:val="0"/>
                <w:szCs w:val="21"/>
              </w:rPr>
              <w:t>爱马斯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75" w:rsidRPr="00B24175" w:rsidRDefault="00B24175" w:rsidP="00B24175">
            <w:pPr>
              <w:widowControl/>
              <w:jc w:val="center"/>
              <w:rPr>
                <w:rFonts w:ascii="方正仿宋_GBK" w:eastAsia="方正仿宋_GBK" w:hAnsi="宋体" w:cs="宋体"/>
                <w:b/>
                <w:bCs/>
                <w:color w:val="000000"/>
                <w:kern w:val="0"/>
                <w:szCs w:val="21"/>
              </w:rPr>
            </w:pPr>
            <w:r w:rsidRPr="00B24175">
              <w:rPr>
                <w:rFonts w:ascii="方正仿宋_GBK" w:eastAsia="方正仿宋_GBK" w:hAnsi="宋体" w:cs="宋体" w:hint="eastAsia"/>
                <w:b/>
                <w:bCs/>
                <w:color w:val="000000"/>
                <w:kern w:val="0"/>
                <w:szCs w:val="21"/>
              </w:rPr>
              <w:t>副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75" w:rsidRPr="00E17F99" w:rsidRDefault="00BE32A7" w:rsidP="00B24175">
            <w:pPr>
              <w:widowControl/>
              <w:jc w:val="center"/>
              <w:rPr>
                <w:rFonts w:ascii="方正黑体_GBK" w:eastAsia="方正黑体_GBK" w:hAnsi="宋体" w:cs="宋体"/>
                <w:b/>
                <w:bCs/>
                <w:kern w:val="0"/>
                <w:szCs w:val="21"/>
              </w:rPr>
            </w:pPr>
            <w:r w:rsidRPr="00E17F99">
              <w:rPr>
                <w:rFonts w:ascii="方正黑体_GBK" w:eastAsia="方正黑体_GBK" w:hAnsi="宋体" w:cs="宋体" w:hint="eastAsia"/>
                <w:b/>
                <w:bCs/>
                <w:kern w:val="0"/>
                <w:szCs w:val="21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75" w:rsidRPr="00E17F99" w:rsidRDefault="00B24175" w:rsidP="00B24175">
            <w:pPr>
              <w:widowControl/>
              <w:jc w:val="center"/>
              <w:rPr>
                <w:rFonts w:ascii="方正黑体_GBK" w:eastAsia="方正黑体_GBK" w:hAnsi="宋体" w:cs="宋体"/>
                <w:b/>
                <w:bCs/>
                <w:kern w:val="0"/>
                <w:szCs w:val="21"/>
              </w:rPr>
            </w:pPr>
            <w:r w:rsidRPr="00E17F99">
              <w:rPr>
                <w:rFonts w:ascii="方正黑体_GBK" w:eastAsia="方正黑体_GBK" w:hAnsi="宋体" w:cs="宋体" w:hint="eastAsia"/>
                <w:b/>
                <w:bCs/>
                <w:kern w:val="0"/>
                <w:szCs w:val="21"/>
              </w:rPr>
              <w:t xml:space="preserve">　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75" w:rsidRPr="00E17F99" w:rsidRDefault="00B24175" w:rsidP="00B24175">
            <w:pPr>
              <w:widowControl/>
              <w:jc w:val="center"/>
              <w:rPr>
                <w:rFonts w:ascii="方正黑体_GBK" w:eastAsia="方正黑体_GBK" w:hAnsi="宋体" w:cs="宋体"/>
                <w:b/>
                <w:bCs/>
                <w:kern w:val="0"/>
                <w:szCs w:val="21"/>
              </w:rPr>
            </w:pPr>
            <w:r w:rsidRPr="00E17F99">
              <w:rPr>
                <w:rFonts w:ascii="方正黑体_GBK" w:eastAsia="方正黑体_GBK" w:hAnsi="宋体" w:cs="宋体" w:hint="eastAsia"/>
                <w:b/>
                <w:bCs/>
                <w:kern w:val="0"/>
                <w:szCs w:val="21"/>
              </w:rPr>
              <w:t xml:space="preserve">　</w:t>
            </w:r>
          </w:p>
        </w:tc>
      </w:tr>
      <w:tr w:rsidR="00B24175" w:rsidRPr="00E17F99" w:rsidTr="00B24175">
        <w:trPr>
          <w:trHeight w:val="402"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75" w:rsidRPr="00B24175" w:rsidRDefault="00B24175" w:rsidP="00B24175">
            <w:pPr>
              <w:widowControl/>
              <w:jc w:val="center"/>
              <w:rPr>
                <w:rFonts w:ascii="方正仿宋_GBK" w:eastAsia="方正仿宋_GBK" w:hAnsi="宋体" w:cs="宋体"/>
                <w:b/>
                <w:bCs/>
                <w:color w:val="000000"/>
                <w:kern w:val="0"/>
                <w:szCs w:val="21"/>
              </w:rPr>
            </w:pPr>
            <w:r w:rsidRPr="00B24175">
              <w:rPr>
                <w:rFonts w:ascii="方正仿宋_GBK" w:eastAsia="方正仿宋_GBK" w:hAnsi="宋体" w:cs="宋体" w:hint="eastAsia"/>
                <w:b/>
                <w:bCs/>
                <w:color w:val="000000"/>
                <w:kern w:val="0"/>
                <w:szCs w:val="21"/>
              </w:rPr>
              <w:t>10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75" w:rsidRPr="00B24175" w:rsidRDefault="00B24175" w:rsidP="00B24175">
            <w:pPr>
              <w:widowControl/>
              <w:jc w:val="center"/>
              <w:rPr>
                <w:rFonts w:ascii="方正仿宋_GBK" w:eastAsia="方正仿宋_GBK" w:hAnsi="宋体" w:cs="宋体"/>
                <w:b/>
                <w:bCs/>
                <w:color w:val="000000"/>
                <w:kern w:val="0"/>
                <w:szCs w:val="21"/>
              </w:rPr>
            </w:pPr>
            <w:r w:rsidRPr="00B24175">
              <w:rPr>
                <w:rFonts w:ascii="方正仿宋_GBK" w:eastAsia="方正仿宋_GBK" w:hAnsi="宋体" w:cs="宋体" w:hint="eastAsia"/>
                <w:b/>
                <w:bCs/>
                <w:color w:val="000000"/>
                <w:kern w:val="0"/>
                <w:szCs w:val="21"/>
              </w:rPr>
              <w:t>三防高靴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75" w:rsidRPr="00B24175" w:rsidRDefault="00B24175" w:rsidP="00B24175">
            <w:pPr>
              <w:widowControl/>
              <w:jc w:val="center"/>
              <w:rPr>
                <w:rFonts w:ascii="方正仿宋_GBK" w:eastAsia="方正仿宋_GBK" w:hAnsi="宋体" w:cs="宋体"/>
                <w:b/>
                <w:bCs/>
                <w:color w:val="000000"/>
                <w:kern w:val="0"/>
                <w:szCs w:val="21"/>
              </w:rPr>
            </w:pPr>
            <w:r w:rsidRPr="00B24175">
              <w:rPr>
                <w:rFonts w:ascii="方正仿宋_GBK" w:eastAsia="方正仿宋_GBK" w:hAnsi="宋体" w:cs="宋体" w:hint="eastAsia"/>
                <w:b/>
                <w:bCs/>
                <w:color w:val="000000"/>
                <w:kern w:val="0"/>
                <w:szCs w:val="21"/>
              </w:rPr>
              <w:t>陇上行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75" w:rsidRPr="00B24175" w:rsidRDefault="00B24175" w:rsidP="00B24175">
            <w:pPr>
              <w:widowControl/>
              <w:jc w:val="center"/>
              <w:rPr>
                <w:rFonts w:ascii="方正仿宋_GBK" w:eastAsia="方正仿宋_GBK" w:hAnsi="宋体" w:cs="宋体"/>
                <w:b/>
                <w:bCs/>
                <w:color w:val="000000"/>
                <w:kern w:val="0"/>
                <w:szCs w:val="21"/>
              </w:rPr>
            </w:pPr>
            <w:r w:rsidRPr="00B24175">
              <w:rPr>
                <w:rFonts w:ascii="方正仿宋_GBK" w:eastAsia="方正仿宋_GBK" w:hAnsi="宋体" w:cs="宋体" w:hint="eastAsia"/>
                <w:b/>
                <w:bCs/>
                <w:color w:val="000000"/>
                <w:kern w:val="0"/>
                <w:szCs w:val="21"/>
              </w:rPr>
              <w:t>双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75" w:rsidRPr="00E17F99" w:rsidRDefault="00BE32A7" w:rsidP="00B24175">
            <w:pPr>
              <w:widowControl/>
              <w:jc w:val="center"/>
              <w:rPr>
                <w:rFonts w:ascii="方正黑体_GBK" w:eastAsia="方正黑体_GBK" w:hAnsi="宋体" w:cs="宋体"/>
                <w:b/>
                <w:bCs/>
                <w:kern w:val="0"/>
                <w:szCs w:val="21"/>
              </w:rPr>
            </w:pPr>
            <w:r w:rsidRPr="00E17F99">
              <w:rPr>
                <w:rFonts w:ascii="方正黑体_GBK" w:eastAsia="方正黑体_GBK" w:hAnsi="宋体" w:cs="宋体" w:hint="eastAsia"/>
                <w:b/>
                <w:bCs/>
                <w:kern w:val="0"/>
                <w:szCs w:val="21"/>
              </w:rPr>
              <w:t>54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75" w:rsidRPr="00E17F99" w:rsidRDefault="00B24175" w:rsidP="00B24175">
            <w:pPr>
              <w:widowControl/>
              <w:jc w:val="center"/>
              <w:rPr>
                <w:rFonts w:ascii="方正黑体_GBK" w:eastAsia="方正黑体_GBK" w:hAnsi="宋体" w:cs="宋体"/>
                <w:b/>
                <w:bCs/>
                <w:kern w:val="0"/>
                <w:szCs w:val="21"/>
              </w:rPr>
            </w:pPr>
            <w:r w:rsidRPr="00E17F99">
              <w:rPr>
                <w:rFonts w:ascii="方正黑体_GBK" w:eastAsia="方正黑体_GBK" w:hAnsi="宋体" w:cs="宋体" w:hint="eastAsia"/>
                <w:b/>
                <w:bCs/>
                <w:kern w:val="0"/>
                <w:szCs w:val="21"/>
              </w:rPr>
              <w:t xml:space="preserve">　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75" w:rsidRPr="00E17F99" w:rsidRDefault="00B24175" w:rsidP="00B24175">
            <w:pPr>
              <w:widowControl/>
              <w:jc w:val="center"/>
              <w:rPr>
                <w:rFonts w:ascii="方正黑体_GBK" w:eastAsia="方正黑体_GBK" w:hAnsi="宋体" w:cs="宋体"/>
                <w:b/>
                <w:bCs/>
                <w:kern w:val="0"/>
                <w:szCs w:val="21"/>
              </w:rPr>
            </w:pPr>
            <w:r w:rsidRPr="00E17F99">
              <w:rPr>
                <w:rFonts w:ascii="方正黑体_GBK" w:eastAsia="方正黑体_GBK" w:hAnsi="宋体" w:cs="宋体" w:hint="eastAsia"/>
                <w:b/>
                <w:bCs/>
                <w:kern w:val="0"/>
                <w:szCs w:val="21"/>
              </w:rPr>
              <w:t xml:space="preserve">　</w:t>
            </w:r>
          </w:p>
        </w:tc>
      </w:tr>
      <w:tr w:rsidR="00B24175" w:rsidRPr="00E17F99" w:rsidTr="00B24175">
        <w:trPr>
          <w:trHeight w:val="402"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75" w:rsidRPr="00B24175" w:rsidRDefault="00B24175" w:rsidP="00B24175">
            <w:pPr>
              <w:widowControl/>
              <w:jc w:val="center"/>
              <w:rPr>
                <w:rFonts w:ascii="方正仿宋_GBK" w:eastAsia="方正仿宋_GBK" w:hAnsi="宋体" w:cs="宋体"/>
                <w:b/>
                <w:bCs/>
                <w:color w:val="000000"/>
                <w:kern w:val="0"/>
                <w:szCs w:val="21"/>
              </w:rPr>
            </w:pPr>
            <w:r w:rsidRPr="00B24175">
              <w:rPr>
                <w:rFonts w:ascii="方正仿宋_GBK" w:eastAsia="方正仿宋_GBK" w:hAnsi="宋体" w:cs="宋体" w:hint="eastAsia"/>
                <w:b/>
                <w:bCs/>
                <w:color w:val="000000"/>
                <w:kern w:val="0"/>
                <w:szCs w:val="21"/>
              </w:rPr>
              <w:t>11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75" w:rsidRPr="00B24175" w:rsidRDefault="00B24175" w:rsidP="00B24175">
            <w:pPr>
              <w:widowControl/>
              <w:jc w:val="center"/>
              <w:rPr>
                <w:rFonts w:ascii="方正仿宋_GBK" w:eastAsia="方正仿宋_GBK" w:hAnsi="宋体" w:cs="宋体"/>
                <w:b/>
                <w:bCs/>
                <w:color w:val="000000"/>
                <w:kern w:val="0"/>
                <w:szCs w:val="21"/>
              </w:rPr>
            </w:pPr>
            <w:r w:rsidRPr="00B24175">
              <w:rPr>
                <w:rFonts w:ascii="方正仿宋_GBK" w:eastAsia="方正仿宋_GBK" w:hAnsi="宋体" w:cs="宋体" w:hint="eastAsia"/>
                <w:b/>
                <w:bCs/>
                <w:color w:val="000000"/>
                <w:kern w:val="0"/>
                <w:szCs w:val="21"/>
              </w:rPr>
              <w:t>三防中靴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75" w:rsidRPr="00B24175" w:rsidRDefault="00B24175" w:rsidP="00B24175">
            <w:pPr>
              <w:widowControl/>
              <w:jc w:val="center"/>
              <w:rPr>
                <w:rFonts w:ascii="方正仿宋_GBK" w:eastAsia="方正仿宋_GBK" w:hAnsi="宋体" w:cs="宋体"/>
                <w:b/>
                <w:bCs/>
                <w:color w:val="000000"/>
                <w:kern w:val="0"/>
                <w:szCs w:val="21"/>
              </w:rPr>
            </w:pPr>
            <w:r w:rsidRPr="00B24175">
              <w:rPr>
                <w:rFonts w:ascii="方正仿宋_GBK" w:eastAsia="方正仿宋_GBK" w:hAnsi="宋体" w:cs="宋体" w:hint="eastAsia"/>
                <w:b/>
                <w:bCs/>
                <w:color w:val="000000"/>
                <w:kern w:val="0"/>
                <w:szCs w:val="21"/>
              </w:rPr>
              <w:t>陇上行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75" w:rsidRPr="00B24175" w:rsidRDefault="00B24175" w:rsidP="00B24175">
            <w:pPr>
              <w:widowControl/>
              <w:jc w:val="center"/>
              <w:rPr>
                <w:rFonts w:ascii="方正仿宋_GBK" w:eastAsia="方正仿宋_GBK" w:hAnsi="宋体" w:cs="宋体"/>
                <w:b/>
                <w:bCs/>
                <w:color w:val="000000"/>
                <w:kern w:val="0"/>
                <w:szCs w:val="21"/>
              </w:rPr>
            </w:pPr>
            <w:r w:rsidRPr="00B24175">
              <w:rPr>
                <w:rFonts w:ascii="方正仿宋_GBK" w:eastAsia="方正仿宋_GBK" w:hAnsi="宋体" w:cs="宋体" w:hint="eastAsia"/>
                <w:b/>
                <w:bCs/>
                <w:color w:val="000000"/>
                <w:kern w:val="0"/>
                <w:szCs w:val="21"/>
              </w:rPr>
              <w:t>双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75" w:rsidRPr="00E17F99" w:rsidRDefault="00BE32A7" w:rsidP="00B24175">
            <w:pPr>
              <w:widowControl/>
              <w:jc w:val="center"/>
              <w:rPr>
                <w:rFonts w:ascii="方正黑体_GBK" w:eastAsia="方正黑体_GBK" w:hAnsi="宋体" w:cs="宋体"/>
                <w:b/>
                <w:bCs/>
                <w:kern w:val="0"/>
                <w:szCs w:val="21"/>
              </w:rPr>
            </w:pPr>
            <w:r w:rsidRPr="00E17F99">
              <w:rPr>
                <w:rFonts w:ascii="方正黑体_GBK" w:eastAsia="方正黑体_GBK" w:hAnsi="宋体" w:cs="宋体" w:hint="eastAsia"/>
                <w:b/>
                <w:bCs/>
                <w:kern w:val="0"/>
                <w:szCs w:val="21"/>
              </w:rPr>
              <w:t>43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75" w:rsidRPr="00E17F99" w:rsidRDefault="00B24175" w:rsidP="00B24175">
            <w:pPr>
              <w:widowControl/>
              <w:jc w:val="center"/>
              <w:rPr>
                <w:rFonts w:ascii="方正黑体_GBK" w:eastAsia="方正黑体_GBK" w:hAnsi="宋体" w:cs="宋体"/>
                <w:b/>
                <w:bCs/>
                <w:kern w:val="0"/>
                <w:szCs w:val="21"/>
              </w:rPr>
            </w:pPr>
            <w:r w:rsidRPr="00E17F99">
              <w:rPr>
                <w:rFonts w:ascii="方正黑体_GBK" w:eastAsia="方正黑体_GBK" w:hAnsi="宋体" w:cs="宋体" w:hint="eastAsia"/>
                <w:b/>
                <w:bCs/>
                <w:kern w:val="0"/>
                <w:szCs w:val="21"/>
              </w:rPr>
              <w:t xml:space="preserve">　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75" w:rsidRPr="00E17F99" w:rsidRDefault="00B24175" w:rsidP="00B24175">
            <w:pPr>
              <w:widowControl/>
              <w:jc w:val="center"/>
              <w:rPr>
                <w:rFonts w:ascii="方正黑体_GBK" w:eastAsia="方正黑体_GBK" w:hAnsi="宋体" w:cs="宋体"/>
                <w:b/>
                <w:bCs/>
                <w:kern w:val="0"/>
                <w:szCs w:val="21"/>
              </w:rPr>
            </w:pPr>
            <w:r w:rsidRPr="00E17F99">
              <w:rPr>
                <w:rFonts w:ascii="方正黑体_GBK" w:eastAsia="方正黑体_GBK" w:hAnsi="宋体" w:cs="宋体" w:hint="eastAsia"/>
                <w:b/>
                <w:bCs/>
                <w:kern w:val="0"/>
                <w:szCs w:val="21"/>
              </w:rPr>
              <w:t xml:space="preserve">　</w:t>
            </w:r>
          </w:p>
        </w:tc>
      </w:tr>
      <w:tr w:rsidR="00B24175" w:rsidRPr="00E17F99" w:rsidTr="00B24175">
        <w:trPr>
          <w:trHeight w:val="402"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75" w:rsidRPr="00B24175" w:rsidRDefault="00B24175" w:rsidP="00B24175">
            <w:pPr>
              <w:widowControl/>
              <w:jc w:val="center"/>
              <w:rPr>
                <w:rFonts w:ascii="方正仿宋_GBK" w:eastAsia="方正仿宋_GBK" w:hAnsi="宋体" w:cs="宋体"/>
                <w:b/>
                <w:bCs/>
                <w:color w:val="000000"/>
                <w:kern w:val="0"/>
                <w:szCs w:val="21"/>
              </w:rPr>
            </w:pPr>
            <w:r w:rsidRPr="00B24175">
              <w:rPr>
                <w:rFonts w:ascii="方正仿宋_GBK" w:eastAsia="方正仿宋_GBK" w:hAnsi="宋体" w:cs="宋体" w:hint="eastAsia"/>
                <w:b/>
                <w:bCs/>
                <w:color w:val="000000"/>
                <w:kern w:val="0"/>
                <w:szCs w:val="21"/>
              </w:rPr>
              <w:t>12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75" w:rsidRPr="00B24175" w:rsidRDefault="00B24175" w:rsidP="00B24175">
            <w:pPr>
              <w:widowControl/>
              <w:jc w:val="center"/>
              <w:rPr>
                <w:rFonts w:ascii="方正仿宋_GBK" w:eastAsia="方正仿宋_GBK" w:hAnsi="宋体" w:cs="宋体"/>
                <w:b/>
                <w:bCs/>
                <w:color w:val="000000"/>
                <w:kern w:val="0"/>
                <w:szCs w:val="21"/>
              </w:rPr>
            </w:pPr>
            <w:r w:rsidRPr="00B24175">
              <w:rPr>
                <w:rFonts w:ascii="方正仿宋_GBK" w:eastAsia="方正仿宋_GBK" w:hAnsi="宋体" w:cs="宋体" w:hint="eastAsia"/>
                <w:b/>
                <w:bCs/>
                <w:color w:val="000000"/>
                <w:kern w:val="0"/>
                <w:szCs w:val="21"/>
              </w:rPr>
              <w:t>防足跐穿刺防皮鞋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75" w:rsidRPr="00B24175" w:rsidRDefault="00B24175" w:rsidP="00B24175">
            <w:pPr>
              <w:widowControl/>
              <w:jc w:val="center"/>
              <w:rPr>
                <w:rFonts w:ascii="方正仿宋_GBK" w:eastAsia="方正仿宋_GBK" w:hAnsi="宋体" w:cs="宋体"/>
                <w:b/>
                <w:bCs/>
                <w:color w:val="000000"/>
                <w:kern w:val="0"/>
                <w:szCs w:val="21"/>
              </w:rPr>
            </w:pPr>
            <w:r w:rsidRPr="00B24175">
              <w:rPr>
                <w:rFonts w:ascii="方正仿宋_GBK" w:eastAsia="方正仿宋_GBK" w:hAnsi="宋体" w:cs="宋体" w:hint="eastAsia"/>
                <w:b/>
                <w:bCs/>
                <w:color w:val="000000"/>
                <w:kern w:val="0"/>
                <w:szCs w:val="21"/>
              </w:rPr>
              <w:t>世达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75" w:rsidRPr="00B24175" w:rsidRDefault="00B24175" w:rsidP="00B24175">
            <w:pPr>
              <w:widowControl/>
              <w:jc w:val="center"/>
              <w:rPr>
                <w:rFonts w:ascii="方正仿宋_GBK" w:eastAsia="方正仿宋_GBK" w:hAnsi="宋体" w:cs="宋体"/>
                <w:b/>
                <w:bCs/>
                <w:color w:val="000000"/>
                <w:kern w:val="0"/>
                <w:szCs w:val="21"/>
              </w:rPr>
            </w:pPr>
            <w:r w:rsidRPr="00B24175">
              <w:rPr>
                <w:rFonts w:ascii="方正仿宋_GBK" w:eastAsia="方正仿宋_GBK" w:hAnsi="宋体" w:cs="宋体" w:hint="eastAsia"/>
                <w:b/>
                <w:bCs/>
                <w:color w:val="000000"/>
                <w:kern w:val="0"/>
                <w:szCs w:val="21"/>
              </w:rPr>
              <w:t>双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75" w:rsidRPr="00E17F99" w:rsidRDefault="00BE32A7" w:rsidP="00B24175">
            <w:pPr>
              <w:widowControl/>
              <w:jc w:val="center"/>
              <w:rPr>
                <w:rFonts w:ascii="方正黑体_GBK" w:eastAsia="方正黑体_GBK" w:hAnsi="宋体" w:cs="宋体"/>
                <w:b/>
                <w:bCs/>
                <w:kern w:val="0"/>
                <w:szCs w:val="21"/>
              </w:rPr>
            </w:pPr>
            <w:r w:rsidRPr="00E17F99">
              <w:rPr>
                <w:rFonts w:ascii="方正黑体_GBK" w:eastAsia="方正黑体_GBK" w:hAnsi="宋体" w:cs="宋体" w:hint="eastAsia"/>
                <w:b/>
                <w:bCs/>
                <w:kern w:val="0"/>
                <w:szCs w:val="21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75" w:rsidRPr="00E17F99" w:rsidRDefault="00B24175" w:rsidP="00B24175">
            <w:pPr>
              <w:widowControl/>
              <w:jc w:val="center"/>
              <w:rPr>
                <w:rFonts w:ascii="方正黑体_GBK" w:eastAsia="方正黑体_GBK" w:hAnsi="宋体" w:cs="宋体"/>
                <w:b/>
                <w:bCs/>
                <w:kern w:val="0"/>
                <w:szCs w:val="21"/>
              </w:rPr>
            </w:pPr>
            <w:r w:rsidRPr="00E17F99">
              <w:rPr>
                <w:rFonts w:ascii="方正黑体_GBK" w:eastAsia="方正黑体_GBK" w:hAnsi="宋体" w:cs="宋体" w:hint="eastAsia"/>
                <w:b/>
                <w:bCs/>
                <w:kern w:val="0"/>
                <w:szCs w:val="21"/>
              </w:rPr>
              <w:t xml:space="preserve">　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75" w:rsidRPr="00E17F99" w:rsidRDefault="00B24175" w:rsidP="00B24175">
            <w:pPr>
              <w:widowControl/>
              <w:jc w:val="center"/>
              <w:rPr>
                <w:rFonts w:ascii="方正黑体_GBK" w:eastAsia="方正黑体_GBK" w:hAnsi="宋体" w:cs="宋体"/>
                <w:b/>
                <w:bCs/>
                <w:kern w:val="0"/>
                <w:szCs w:val="21"/>
              </w:rPr>
            </w:pPr>
            <w:r w:rsidRPr="00E17F99">
              <w:rPr>
                <w:rFonts w:ascii="方正黑体_GBK" w:eastAsia="方正黑体_GBK" w:hAnsi="宋体" w:cs="宋体" w:hint="eastAsia"/>
                <w:b/>
                <w:bCs/>
                <w:kern w:val="0"/>
                <w:szCs w:val="21"/>
              </w:rPr>
              <w:t xml:space="preserve">　</w:t>
            </w:r>
          </w:p>
        </w:tc>
      </w:tr>
      <w:tr w:rsidR="00B24175" w:rsidRPr="00E17F99" w:rsidTr="00B24175">
        <w:trPr>
          <w:trHeight w:val="402"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75" w:rsidRPr="00B24175" w:rsidRDefault="00B24175" w:rsidP="00B24175">
            <w:pPr>
              <w:widowControl/>
              <w:jc w:val="center"/>
              <w:rPr>
                <w:rFonts w:ascii="方正仿宋_GBK" w:eastAsia="方正仿宋_GBK" w:hAnsi="宋体" w:cs="宋体"/>
                <w:b/>
                <w:bCs/>
                <w:color w:val="000000"/>
                <w:kern w:val="0"/>
                <w:szCs w:val="21"/>
              </w:rPr>
            </w:pPr>
            <w:r w:rsidRPr="00B24175">
              <w:rPr>
                <w:rFonts w:ascii="方正仿宋_GBK" w:eastAsia="方正仿宋_GBK" w:hAnsi="宋体" w:cs="宋体" w:hint="eastAsia"/>
                <w:b/>
                <w:bCs/>
                <w:color w:val="000000"/>
                <w:kern w:val="0"/>
                <w:szCs w:val="21"/>
              </w:rPr>
              <w:t>13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75" w:rsidRPr="00B24175" w:rsidRDefault="00B24175" w:rsidP="00B24175">
            <w:pPr>
              <w:widowControl/>
              <w:jc w:val="center"/>
              <w:rPr>
                <w:rFonts w:ascii="方正仿宋_GBK" w:eastAsia="方正仿宋_GBK" w:hAnsi="宋体" w:cs="宋体"/>
                <w:b/>
                <w:bCs/>
                <w:color w:val="000000"/>
                <w:kern w:val="0"/>
                <w:szCs w:val="21"/>
              </w:rPr>
            </w:pPr>
            <w:r w:rsidRPr="00B24175">
              <w:rPr>
                <w:rFonts w:ascii="方正仿宋_GBK" w:eastAsia="方正仿宋_GBK" w:hAnsi="宋体" w:cs="宋体" w:hint="eastAsia"/>
                <w:b/>
                <w:bCs/>
                <w:color w:val="000000"/>
                <w:kern w:val="0"/>
                <w:szCs w:val="21"/>
              </w:rPr>
              <w:t>三防绝缘鞋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75" w:rsidRPr="00B24175" w:rsidRDefault="00B24175" w:rsidP="00B24175">
            <w:pPr>
              <w:widowControl/>
              <w:jc w:val="center"/>
              <w:rPr>
                <w:rFonts w:ascii="方正仿宋_GBK" w:eastAsia="方正仿宋_GBK" w:hAnsi="宋体" w:cs="宋体"/>
                <w:b/>
                <w:bCs/>
                <w:color w:val="000000"/>
                <w:kern w:val="0"/>
                <w:szCs w:val="21"/>
              </w:rPr>
            </w:pPr>
            <w:r w:rsidRPr="00B24175">
              <w:rPr>
                <w:rFonts w:ascii="方正仿宋_GBK" w:eastAsia="方正仿宋_GBK" w:hAnsi="宋体" w:cs="宋体" w:hint="eastAsia"/>
                <w:b/>
                <w:bCs/>
                <w:color w:val="000000"/>
                <w:kern w:val="0"/>
                <w:szCs w:val="21"/>
              </w:rPr>
              <w:t>安全牌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75" w:rsidRPr="00B24175" w:rsidRDefault="00B24175" w:rsidP="00B24175">
            <w:pPr>
              <w:widowControl/>
              <w:jc w:val="center"/>
              <w:rPr>
                <w:rFonts w:ascii="方正仿宋_GBK" w:eastAsia="方正仿宋_GBK" w:hAnsi="宋体" w:cs="宋体"/>
                <w:b/>
                <w:bCs/>
                <w:color w:val="000000"/>
                <w:kern w:val="0"/>
                <w:szCs w:val="21"/>
              </w:rPr>
            </w:pPr>
            <w:r w:rsidRPr="00B24175">
              <w:rPr>
                <w:rFonts w:ascii="方正仿宋_GBK" w:eastAsia="方正仿宋_GBK" w:hAnsi="宋体" w:cs="宋体" w:hint="eastAsia"/>
                <w:b/>
                <w:bCs/>
                <w:color w:val="000000"/>
                <w:kern w:val="0"/>
                <w:szCs w:val="21"/>
              </w:rPr>
              <w:t>双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75" w:rsidRPr="00E17F99" w:rsidRDefault="00BE32A7" w:rsidP="00B24175">
            <w:pPr>
              <w:widowControl/>
              <w:jc w:val="center"/>
              <w:rPr>
                <w:rFonts w:ascii="方正黑体_GBK" w:eastAsia="方正黑体_GBK" w:hAnsi="宋体" w:cs="宋体"/>
                <w:b/>
                <w:bCs/>
                <w:kern w:val="0"/>
                <w:szCs w:val="21"/>
              </w:rPr>
            </w:pPr>
            <w:r w:rsidRPr="00E17F99">
              <w:rPr>
                <w:rFonts w:ascii="方正黑体_GBK" w:eastAsia="方正黑体_GBK" w:hAnsi="宋体" w:cs="宋体" w:hint="eastAsia"/>
                <w:b/>
                <w:bCs/>
                <w:kern w:val="0"/>
                <w:szCs w:val="21"/>
              </w:rPr>
              <w:t>33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75" w:rsidRPr="00E17F99" w:rsidRDefault="00B24175" w:rsidP="00B24175">
            <w:pPr>
              <w:widowControl/>
              <w:jc w:val="center"/>
              <w:rPr>
                <w:rFonts w:ascii="方正黑体_GBK" w:eastAsia="方正黑体_GBK" w:hAnsi="宋体" w:cs="宋体"/>
                <w:b/>
                <w:bCs/>
                <w:kern w:val="0"/>
                <w:szCs w:val="21"/>
              </w:rPr>
            </w:pPr>
            <w:r w:rsidRPr="00E17F99">
              <w:rPr>
                <w:rFonts w:ascii="方正黑体_GBK" w:eastAsia="方正黑体_GBK" w:hAnsi="宋体" w:cs="宋体" w:hint="eastAsia"/>
                <w:b/>
                <w:bCs/>
                <w:kern w:val="0"/>
                <w:szCs w:val="21"/>
              </w:rPr>
              <w:t xml:space="preserve">　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75" w:rsidRPr="00E17F99" w:rsidRDefault="00B24175" w:rsidP="00B24175">
            <w:pPr>
              <w:widowControl/>
              <w:jc w:val="center"/>
              <w:rPr>
                <w:rFonts w:ascii="方正黑体_GBK" w:eastAsia="方正黑体_GBK" w:hAnsi="宋体" w:cs="宋体"/>
                <w:b/>
                <w:bCs/>
                <w:kern w:val="0"/>
                <w:szCs w:val="21"/>
              </w:rPr>
            </w:pPr>
            <w:r w:rsidRPr="00E17F99">
              <w:rPr>
                <w:rFonts w:ascii="方正黑体_GBK" w:eastAsia="方正黑体_GBK" w:hAnsi="宋体" w:cs="宋体" w:hint="eastAsia"/>
                <w:b/>
                <w:bCs/>
                <w:kern w:val="0"/>
                <w:szCs w:val="21"/>
              </w:rPr>
              <w:t xml:space="preserve">　</w:t>
            </w:r>
          </w:p>
        </w:tc>
      </w:tr>
      <w:tr w:rsidR="00B24175" w:rsidRPr="00E17F99" w:rsidTr="00B24175">
        <w:trPr>
          <w:trHeight w:val="402"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75" w:rsidRPr="00B24175" w:rsidRDefault="00B24175" w:rsidP="00B24175">
            <w:pPr>
              <w:widowControl/>
              <w:jc w:val="center"/>
              <w:rPr>
                <w:rFonts w:ascii="方正仿宋_GBK" w:eastAsia="方正仿宋_GBK" w:hAnsi="宋体" w:cs="宋体"/>
                <w:b/>
                <w:bCs/>
                <w:color w:val="000000"/>
                <w:kern w:val="0"/>
                <w:szCs w:val="21"/>
              </w:rPr>
            </w:pPr>
            <w:r w:rsidRPr="00B24175">
              <w:rPr>
                <w:rFonts w:ascii="方正仿宋_GBK" w:eastAsia="方正仿宋_GBK" w:hAnsi="宋体" w:cs="宋体" w:hint="eastAsia"/>
                <w:b/>
                <w:bCs/>
                <w:color w:val="000000"/>
                <w:kern w:val="0"/>
                <w:szCs w:val="21"/>
              </w:rPr>
              <w:t>14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75" w:rsidRPr="00B24175" w:rsidRDefault="00262843" w:rsidP="00B24175">
            <w:pPr>
              <w:widowControl/>
              <w:jc w:val="center"/>
              <w:rPr>
                <w:rFonts w:ascii="方正仿宋_GBK" w:eastAsia="方正仿宋_GBK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方正仿宋_GBK" w:eastAsia="方正仿宋_GBK" w:hAnsi="宋体" w:cs="宋体" w:hint="eastAsia"/>
                <w:b/>
                <w:bCs/>
                <w:color w:val="000000"/>
                <w:kern w:val="0"/>
                <w:szCs w:val="21"/>
              </w:rPr>
              <w:t>医用</w:t>
            </w:r>
            <w:r w:rsidR="00B24175" w:rsidRPr="00B24175">
              <w:rPr>
                <w:rFonts w:ascii="方正仿宋_GBK" w:eastAsia="方正仿宋_GBK" w:hAnsi="宋体" w:cs="宋体" w:hint="eastAsia"/>
                <w:b/>
                <w:bCs/>
                <w:color w:val="000000"/>
                <w:kern w:val="0"/>
                <w:szCs w:val="21"/>
              </w:rPr>
              <w:t>外科口罩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75" w:rsidRPr="00B24175" w:rsidRDefault="00B24175" w:rsidP="00B24175">
            <w:pPr>
              <w:widowControl/>
              <w:jc w:val="center"/>
              <w:rPr>
                <w:rFonts w:ascii="方正仿宋_GBK" w:eastAsia="方正仿宋_GBK" w:hAnsi="宋体" w:cs="宋体"/>
                <w:b/>
                <w:bCs/>
                <w:color w:val="000000"/>
                <w:kern w:val="0"/>
                <w:szCs w:val="21"/>
              </w:rPr>
            </w:pPr>
            <w:r w:rsidRPr="00B24175">
              <w:rPr>
                <w:rFonts w:ascii="方正仿宋_GBK" w:eastAsia="方正仿宋_GBK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75" w:rsidRPr="00B24175" w:rsidRDefault="00B24175" w:rsidP="00B24175">
            <w:pPr>
              <w:widowControl/>
              <w:jc w:val="center"/>
              <w:rPr>
                <w:rFonts w:ascii="方正仿宋_GBK" w:eastAsia="方正仿宋_GBK" w:hAnsi="宋体" w:cs="宋体"/>
                <w:b/>
                <w:bCs/>
                <w:color w:val="000000"/>
                <w:kern w:val="0"/>
                <w:szCs w:val="21"/>
              </w:rPr>
            </w:pPr>
            <w:r w:rsidRPr="00B24175">
              <w:rPr>
                <w:rFonts w:ascii="方正仿宋_GBK" w:eastAsia="方正仿宋_GBK" w:hAnsi="宋体" w:cs="宋体" w:hint="eastAsia"/>
                <w:b/>
                <w:bCs/>
                <w:color w:val="000000"/>
                <w:kern w:val="0"/>
                <w:szCs w:val="21"/>
              </w:rPr>
              <w:t>只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75" w:rsidRPr="00E17F99" w:rsidRDefault="00BE32A7" w:rsidP="00B24175">
            <w:pPr>
              <w:widowControl/>
              <w:jc w:val="center"/>
              <w:rPr>
                <w:rFonts w:ascii="方正黑体_GBK" w:eastAsia="方正黑体_GBK" w:hAnsi="宋体" w:cs="宋体"/>
                <w:b/>
                <w:bCs/>
                <w:kern w:val="0"/>
                <w:szCs w:val="21"/>
              </w:rPr>
            </w:pPr>
            <w:r w:rsidRPr="00E17F99">
              <w:rPr>
                <w:rFonts w:ascii="方正黑体_GBK" w:eastAsia="方正黑体_GBK" w:hAnsi="宋体" w:cs="宋体" w:hint="eastAsia"/>
                <w:b/>
                <w:bCs/>
                <w:kern w:val="0"/>
                <w:szCs w:val="21"/>
              </w:rPr>
              <w:t>0.4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75" w:rsidRPr="00E17F99" w:rsidRDefault="00B24175" w:rsidP="00B24175">
            <w:pPr>
              <w:widowControl/>
              <w:jc w:val="center"/>
              <w:rPr>
                <w:rFonts w:ascii="方正黑体_GBK" w:eastAsia="方正黑体_GBK" w:hAnsi="宋体" w:cs="宋体"/>
                <w:b/>
                <w:bCs/>
                <w:kern w:val="0"/>
                <w:szCs w:val="21"/>
              </w:rPr>
            </w:pPr>
            <w:r w:rsidRPr="00E17F99">
              <w:rPr>
                <w:rFonts w:ascii="方正黑体_GBK" w:eastAsia="方正黑体_GBK" w:hAnsi="宋体" w:cs="宋体" w:hint="eastAsia"/>
                <w:b/>
                <w:bCs/>
                <w:kern w:val="0"/>
                <w:szCs w:val="21"/>
              </w:rPr>
              <w:t xml:space="preserve">　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2843" w:rsidRPr="00E17F99" w:rsidRDefault="00B24175" w:rsidP="00B24175">
            <w:pPr>
              <w:widowControl/>
              <w:jc w:val="center"/>
              <w:rPr>
                <w:rFonts w:ascii="方正黑体_GBK" w:eastAsia="方正黑体_GBK" w:hAnsi="宋体" w:cs="宋体"/>
                <w:bCs/>
                <w:kern w:val="0"/>
                <w:szCs w:val="21"/>
              </w:rPr>
            </w:pPr>
            <w:r w:rsidRPr="00E17F99">
              <w:rPr>
                <w:rFonts w:ascii="方正黑体_GBK" w:eastAsia="方正黑体_GBK" w:hAnsi="宋体" w:cs="宋体" w:hint="eastAsia"/>
                <w:bCs/>
                <w:kern w:val="0"/>
                <w:szCs w:val="21"/>
              </w:rPr>
              <w:t>一片一包装</w:t>
            </w:r>
          </w:p>
          <w:p w:rsidR="00B24175" w:rsidRPr="00E17F99" w:rsidRDefault="00262843" w:rsidP="00B24175">
            <w:pPr>
              <w:widowControl/>
              <w:jc w:val="center"/>
              <w:rPr>
                <w:rFonts w:ascii="方正黑体_GBK" w:eastAsia="方正黑体_GBK" w:hAnsi="宋体" w:cs="宋体"/>
                <w:bCs/>
                <w:kern w:val="0"/>
                <w:szCs w:val="21"/>
              </w:rPr>
            </w:pPr>
            <w:r w:rsidRPr="00E17F99">
              <w:rPr>
                <w:rFonts w:ascii="方正黑体_GBK" w:eastAsia="方正黑体_GBK" w:hAnsi="宋体" w:cs="宋体" w:hint="eastAsia"/>
                <w:bCs/>
                <w:kern w:val="0"/>
                <w:szCs w:val="21"/>
              </w:rPr>
              <w:t>产品符合YY0469-2011</w:t>
            </w:r>
            <w:r w:rsidR="00B24175" w:rsidRPr="00E17F99">
              <w:rPr>
                <w:rFonts w:ascii="方正黑体_GBK" w:eastAsia="方正黑体_GBK" w:hAnsi="宋体" w:cs="宋体" w:hint="eastAsia"/>
                <w:bCs/>
                <w:kern w:val="0"/>
                <w:szCs w:val="21"/>
              </w:rPr>
              <w:t xml:space="preserve">　</w:t>
            </w:r>
          </w:p>
        </w:tc>
      </w:tr>
      <w:tr w:rsidR="00B24175" w:rsidRPr="00E17F99" w:rsidTr="00B24175">
        <w:trPr>
          <w:trHeight w:val="402"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75" w:rsidRPr="00B24175" w:rsidRDefault="00B24175" w:rsidP="00B24175">
            <w:pPr>
              <w:widowControl/>
              <w:jc w:val="center"/>
              <w:rPr>
                <w:rFonts w:ascii="方正仿宋_GBK" w:eastAsia="方正仿宋_GBK" w:hAnsi="宋体" w:cs="宋体"/>
                <w:b/>
                <w:bCs/>
                <w:color w:val="000000"/>
                <w:kern w:val="0"/>
                <w:szCs w:val="21"/>
              </w:rPr>
            </w:pPr>
            <w:r w:rsidRPr="00B24175">
              <w:rPr>
                <w:rFonts w:ascii="方正仿宋_GBK" w:eastAsia="方正仿宋_GBK" w:hAnsi="宋体" w:cs="宋体" w:hint="eastAsia"/>
                <w:b/>
                <w:bCs/>
                <w:color w:val="000000"/>
                <w:kern w:val="0"/>
                <w:szCs w:val="21"/>
              </w:rPr>
              <w:t>15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75" w:rsidRPr="00B24175" w:rsidRDefault="00B24175" w:rsidP="00B24175">
            <w:pPr>
              <w:widowControl/>
              <w:jc w:val="center"/>
              <w:rPr>
                <w:rFonts w:ascii="方正仿宋_GBK" w:eastAsia="方正仿宋_GBK" w:hAnsi="宋体" w:cs="宋体"/>
                <w:b/>
                <w:bCs/>
                <w:color w:val="000000"/>
                <w:kern w:val="0"/>
                <w:szCs w:val="21"/>
              </w:rPr>
            </w:pPr>
            <w:r w:rsidRPr="00B24175">
              <w:rPr>
                <w:rFonts w:ascii="方正仿宋_GBK" w:eastAsia="方正仿宋_GBK" w:hAnsi="宋体" w:cs="宋体" w:hint="eastAsia"/>
                <w:b/>
                <w:bCs/>
                <w:color w:val="000000"/>
                <w:kern w:val="0"/>
                <w:szCs w:val="21"/>
              </w:rPr>
              <w:t>雨伞（普通）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75" w:rsidRPr="00B24175" w:rsidRDefault="00B24175" w:rsidP="00B24175">
            <w:pPr>
              <w:widowControl/>
              <w:jc w:val="center"/>
              <w:rPr>
                <w:rFonts w:ascii="方正仿宋_GBK" w:eastAsia="方正仿宋_GBK" w:hAnsi="宋体" w:cs="宋体"/>
                <w:b/>
                <w:bCs/>
                <w:color w:val="000000"/>
                <w:kern w:val="0"/>
                <w:szCs w:val="21"/>
              </w:rPr>
            </w:pPr>
            <w:r w:rsidRPr="00B24175">
              <w:rPr>
                <w:rFonts w:ascii="方正仿宋_GBK" w:eastAsia="方正仿宋_GBK" w:hAnsi="宋体" w:cs="宋体" w:hint="eastAsia"/>
                <w:b/>
                <w:bCs/>
                <w:color w:val="000000"/>
                <w:kern w:val="0"/>
                <w:szCs w:val="21"/>
              </w:rPr>
              <w:t>天堂（晴雨伞）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75" w:rsidRPr="00B24175" w:rsidRDefault="00B24175" w:rsidP="00B24175">
            <w:pPr>
              <w:widowControl/>
              <w:jc w:val="center"/>
              <w:rPr>
                <w:rFonts w:ascii="方正仿宋_GBK" w:eastAsia="方正仿宋_GBK" w:hAnsi="宋体" w:cs="宋体"/>
                <w:b/>
                <w:bCs/>
                <w:color w:val="000000"/>
                <w:kern w:val="0"/>
                <w:szCs w:val="21"/>
              </w:rPr>
            </w:pPr>
            <w:r w:rsidRPr="00B24175">
              <w:rPr>
                <w:rFonts w:ascii="方正仿宋_GBK" w:eastAsia="方正仿宋_GBK" w:hAnsi="宋体" w:cs="宋体" w:hint="eastAsia"/>
                <w:b/>
                <w:bCs/>
                <w:color w:val="000000"/>
                <w:kern w:val="0"/>
                <w:szCs w:val="21"/>
              </w:rPr>
              <w:t>把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75" w:rsidRPr="00E17F99" w:rsidRDefault="00BE32A7" w:rsidP="00B24175">
            <w:pPr>
              <w:widowControl/>
              <w:jc w:val="center"/>
              <w:rPr>
                <w:rFonts w:ascii="方正黑体_GBK" w:eastAsia="方正黑体_GBK" w:hAnsi="宋体" w:cs="宋体"/>
                <w:b/>
                <w:bCs/>
                <w:kern w:val="0"/>
                <w:szCs w:val="21"/>
              </w:rPr>
            </w:pPr>
            <w:r w:rsidRPr="00E17F99">
              <w:rPr>
                <w:rFonts w:ascii="方正黑体_GBK" w:eastAsia="方正黑体_GBK" w:hAnsi="宋体" w:cs="宋体" w:hint="eastAsia"/>
                <w:b/>
                <w:bCs/>
                <w:kern w:val="0"/>
                <w:szCs w:val="21"/>
              </w:rPr>
              <w:t>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75" w:rsidRPr="00E17F99" w:rsidRDefault="00B24175" w:rsidP="00B24175">
            <w:pPr>
              <w:widowControl/>
              <w:jc w:val="center"/>
              <w:rPr>
                <w:rFonts w:ascii="方正黑体_GBK" w:eastAsia="方正黑体_GBK" w:hAnsi="宋体" w:cs="宋体"/>
                <w:b/>
                <w:bCs/>
                <w:kern w:val="0"/>
                <w:szCs w:val="21"/>
              </w:rPr>
            </w:pPr>
            <w:r w:rsidRPr="00E17F99">
              <w:rPr>
                <w:rFonts w:ascii="方正黑体_GBK" w:eastAsia="方正黑体_GBK" w:hAnsi="宋体" w:cs="宋体" w:hint="eastAsia"/>
                <w:b/>
                <w:bCs/>
                <w:kern w:val="0"/>
                <w:szCs w:val="21"/>
              </w:rPr>
              <w:t xml:space="preserve">　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75" w:rsidRPr="00E17F99" w:rsidRDefault="00B24175" w:rsidP="00B24175">
            <w:pPr>
              <w:widowControl/>
              <w:jc w:val="center"/>
              <w:rPr>
                <w:rFonts w:ascii="方正黑体_GBK" w:eastAsia="方正黑体_GBK" w:hAnsi="宋体" w:cs="宋体"/>
                <w:bCs/>
                <w:kern w:val="0"/>
                <w:szCs w:val="21"/>
              </w:rPr>
            </w:pPr>
            <w:r w:rsidRPr="00E17F99">
              <w:rPr>
                <w:rFonts w:ascii="方正黑体_GBK" w:eastAsia="方正黑体_GBK" w:hAnsi="宋体" w:cs="宋体" w:hint="eastAsia"/>
                <w:bCs/>
                <w:kern w:val="0"/>
                <w:szCs w:val="21"/>
              </w:rPr>
              <w:t>防晒指数50+</w:t>
            </w:r>
          </w:p>
        </w:tc>
      </w:tr>
      <w:tr w:rsidR="00B24175" w:rsidRPr="00E17F99" w:rsidTr="00B24175">
        <w:trPr>
          <w:trHeight w:val="402"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75" w:rsidRPr="00B24175" w:rsidRDefault="00B24175" w:rsidP="00B24175">
            <w:pPr>
              <w:widowControl/>
              <w:jc w:val="center"/>
              <w:rPr>
                <w:rFonts w:ascii="方正仿宋_GBK" w:eastAsia="方正仿宋_GBK" w:hAnsi="宋体" w:cs="宋体"/>
                <w:b/>
                <w:bCs/>
                <w:color w:val="000000"/>
                <w:kern w:val="0"/>
                <w:szCs w:val="21"/>
              </w:rPr>
            </w:pPr>
            <w:r w:rsidRPr="00B24175">
              <w:rPr>
                <w:rFonts w:ascii="方正仿宋_GBK" w:eastAsia="方正仿宋_GBK" w:hAnsi="宋体" w:cs="宋体" w:hint="eastAsia"/>
                <w:b/>
                <w:bCs/>
                <w:color w:val="000000"/>
                <w:kern w:val="0"/>
                <w:szCs w:val="21"/>
              </w:rPr>
              <w:t>16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75" w:rsidRPr="00B24175" w:rsidRDefault="00B24175" w:rsidP="00B24175">
            <w:pPr>
              <w:widowControl/>
              <w:jc w:val="center"/>
              <w:rPr>
                <w:rFonts w:ascii="方正仿宋_GBK" w:eastAsia="方正仿宋_GBK" w:hAnsi="宋体" w:cs="宋体"/>
                <w:b/>
                <w:bCs/>
                <w:color w:val="000000"/>
                <w:kern w:val="0"/>
                <w:szCs w:val="21"/>
              </w:rPr>
            </w:pPr>
            <w:r w:rsidRPr="00B24175">
              <w:rPr>
                <w:rFonts w:ascii="方正仿宋_GBK" w:eastAsia="方正仿宋_GBK" w:hAnsi="宋体" w:cs="宋体" w:hint="eastAsia"/>
                <w:b/>
                <w:bCs/>
                <w:color w:val="000000"/>
                <w:kern w:val="0"/>
                <w:szCs w:val="21"/>
              </w:rPr>
              <w:t>雨伞（自动）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75" w:rsidRPr="00B24175" w:rsidRDefault="00B24175" w:rsidP="00B24175">
            <w:pPr>
              <w:widowControl/>
              <w:jc w:val="center"/>
              <w:rPr>
                <w:rFonts w:ascii="方正仿宋_GBK" w:eastAsia="方正仿宋_GBK" w:hAnsi="宋体" w:cs="宋体"/>
                <w:b/>
                <w:bCs/>
                <w:color w:val="000000"/>
                <w:kern w:val="0"/>
                <w:szCs w:val="21"/>
              </w:rPr>
            </w:pPr>
            <w:r w:rsidRPr="00B24175">
              <w:rPr>
                <w:rFonts w:ascii="方正仿宋_GBK" w:eastAsia="方正仿宋_GBK" w:hAnsi="宋体" w:cs="宋体" w:hint="eastAsia"/>
                <w:b/>
                <w:bCs/>
                <w:color w:val="000000"/>
                <w:kern w:val="0"/>
                <w:szCs w:val="21"/>
              </w:rPr>
              <w:t>天堂（晴雨伞）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75" w:rsidRPr="00B24175" w:rsidRDefault="00B24175" w:rsidP="00B24175">
            <w:pPr>
              <w:widowControl/>
              <w:jc w:val="center"/>
              <w:rPr>
                <w:rFonts w:ascii="方正仿宋_GBK" w:eastAsia="方正仿宋_GBK" w:hAnsi="宋体" w:cs="宋体"/>
                <w:b/>
                <w:bCs/>
                <w:color w:val="000000"/>
                <w:kern w:val="0"/>
                <w:szCs w:val="21"/>
              </w:rPr>
            </w:pPr>
            <w:r w:rsidRPr="00B24175">
              <w:rPr>
                <w:rFonts w:ascii="方正仿宋_GBK" w:eastAsia="方正仿宋_GBK" w:hAnsi="宋体" w:cs="宋体" w:hint="eastAsia"/>
                <w:b/>
                <w:bCs/>
                <w:color w:val="000000"/>
                <w:kern w:val="0"/>
                <w:szCs w:val="21"/>
              </w:rPr>
              <w:t>把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75" w:rsidRPr="00E17F99" w:rsidRDefault="00BE32A7" w:rsidP="00B24175">
            <w:pPr>
              <w:widowControl/>
              <w:jc w:val="center"/>
              <w:rPr>
                <w:rFonts w:ascii="方正黑体_GBK" w:eastAsia="方正黑体_GBK" w:hAnsi="宋体" w:cs="宋体"/>
                <w:b/>
                <w:bCs/>
                <w:kern w:val="0"/>
                <w:szCs w:val="21"/>
              </w:rPr>
            </w:pPr>
            <w:r w:rsidRPr="00E17F99">
              <w:rPr>
                <w:rFonts w:ascii="方正黑体_GBK" w:eastAsia="方正黑体_GBK" w:hAnsi="宋体" w:cs="宋体" w:hint="eastAsia"/>
                <w:b/>
                <w:bCs/>
                <w:kern w:val="0"/>
                <w:szCs w:val="21"/>
              </w:rPr>
              <w:t>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75" w:rsidRPr="00E17F99" w:rsidRDefault="00B24175" w:rsidP="00B24175">
            <w:pPr>
              <w:widowControl/>
              <w:jc w:val="center"/>
              <w:rPr>
                <w:rFonts w:ascii="方正黑体_GBK" w:eastAsia="方正黑体_GBK" w:hAnsi="宋体" w:cs="宋体"/>
                <w:b/>
                <w:bCs/>
                <w:kern w:val="0"/>
                <w:szCs w:val="21"/>
              </w:rPr>
            </w:pPr>
            <w:r w:rsidRPr="00E17F99">
              <w:rPr>
                <w:rFonts w:ascii="方正黑体_GBK" w:eastAsia="方正黑体_GBK" w:hAnsi="宋体" w:cs="宋体" w:hint="eastAsia"/>
                <w:b/>
                <w:bCs/>
                <w:kern w:val="0"/>
                <w:szCs w:val="21"/>
              </w:rPr>
              <w:t xml:space="preserve">　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75" w:rsidRPr="00E17F99" w:rsidRDefault="00B24175" w:rsidP="00B24175">
            <w:pPr>
              <w:widowControl/>
              <w:jc w:val="center"/>
              <w:rPr>
                <w:rFonts w:ascii="方正黑体_GBK" w:eastAsia="方正黑体_GBK" w:hAnsi="宋体" w:cs="宋体"/>
                <w:bCs/>
                <w:kern w:val="0"/>
                <w:szCs w:val="21"/>
              </w:rPr>
            </w:pPr>
            <w:r w:rsidRPr="00E17F99">
              <w:rPr>
                <w:rFonts w:ascii="方正黑体_GBK" w:eastAsia="方正黑体_GBK" w:hAnsi="宋体" w:cs="宋体" w:hint="eastAsia"/>
                <w:bCs/>
                <w:kern w:val="0"/>
                <w:szCs w:val="21"/>
              </w:rPr>
              <w:t>防晒指数50+</w:t>
            </w:r>
          </w:p>
        </w:tc>
      </w:tr>
      <w:tr w:rsidR="00B24175" w:rsidRPr="00E17F99" w:rsidTr="00B24175">
        <w:trPr>
          <w:trHeight w:val="402"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75" w:rsidRPr="00B24175" w:rsidRDefault="00B24175" w:rsidP="00B24175">
            <w:pPr>
              <w:widowControl/>
              <w:jc w:val="center"/>
              <w:rPr>
                <w:rFonts w:ascii="方正仿宋_GBK" w:eastAsia="方正仿宋_GBK" w:hAnsi="宋体" w:cs="宋体"/>
                <w:b/>
                <w:bCs/>
                <w:color w:val="000000"/>
                <w:kern w:val="0"/>
                <w:szCs w:val="21"/>
              </w:rPr>
            </w:pPr>
            <w:r w:rsidRPr="00B24175">
              <w:rPr>
                <w:rFonts w:ascii="方正仿宋_GBK" w:eastAsia="方正仿宋_GBK" w:hAnsi="宋体" w:cs="宋体" w:hint="eastAsia"/>
                <w:b/>
                <w:bCs/>
                <w:color w:val="000000"/>
                <w:kern w:val="0"/>
                <w:szCs w:val="21"/>
              </w:rPr>
              <w:t>17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75" w:rsidRPr="00B24175" w:rsidRDefault="00B24175" w:rsidP="00B24175">
            <w:pPr>
              <w:widowControl/>
              <w:jc w:val="center"/>
              <w:rPr>
                <w:rFonts w:ascii="方正仿宋_GBK" w:eastAsia="方正仿宋_GBK" w:hAnsi="宋体" w:cs="宋体"/>
                <w:b/>
                <w:bCs/>
                <w:color w:val="000000"/>
                <w:kern w:val="0"/>
                <w:szCs w:val="21"/>
              </w:rPr>
            </w:pPr>
            <w:r w:rsidRPr="00B24175">
              <w:rPr>
                <w:rFonts w:ascii="方正仿宋_GBK" w:eastAsia="方正仿宋_GBK" w:hAnsi="宋体" w:cs="宋体" w:hint="eastAsia"/>
                <w:b/>
                <w:bCs/>
                <w:color w:val="000000"/>
                <w:kern w:val="0"/>
                <w:szCs w:val="21"/>
              </w:rPr>
              <w:t>雨衣（分体式）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75" w:rsidRPr="00B24175" w:rsidRDefault="00B24175" w:rsidP="00B24175">
            <w:pPr>
              <w:widowControl/>
              <w:jc w:val="center"/>
              <w:rPr>
                <w:rFonts w:ascii="方正仿宋_GBK" w:eastAsia="方正仿宋_GBK" w:hAnsi="宋体" w:cs="宋体"/>
                <w:b/>
                <w:bCs/>
                <w:color w:val="000000"/>
                <w:kern w:val="0"/>
                <w:szCs w:val="21"/>
              </w:rPr>
            </w:pPr>
            <w:r w:rsidRPr="00B24175">
              <w:rPr>
                <w:rFonts w:ascii="方正仿宋_GBK" w:eastAsia="方正仿宋_GBK" w:hAnsi="宋体" w:cs="宋体" w:hint="eastAsia"/>
                <w:b/>
                <w:bCs/>
                <w:color w:val="000000"/>
                <w:kern w:val="0"/>
                <w:szCs w:val="21"/>
              </w:rPr>
              <w:t>天堂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75" w:rsidRPr="00B24175" w:rsidRDefault="00B24175" w:rsidP="00B24175">
            <w:pPr>
              <w:widowControl/>
              <w:jc w:val="center"/>
              <w:rPr>
                <w:rFonts w:ascii="方正仿宋_GBK" w:eastAsia="方正仿宋_GBK" w:hAnsi="宋体" w:cs="宋体"/>
                <w:b/>
                <w:bCs/>
                <w:color w:val="000000"/>
                <w:kern w:val="0"/>
                <w:szCs w:val="21"/>
              </w:rPr>
            </w:pPr>
            <w:r w:rsidRPr="00B24175">
              <w:rPr>
                <w:rFonts w:ascii="方正仿宋_GBK" w:eastAsia="方正仿宋_GBK" w:hAnsi="宋体" w:cs="宋体" w:hint="eastAsia"/>
                <w:b/>
                <w:bCs/>
                <w:color w:val="000000"/>
                <w:kern w:val="0"/>
                <w:szCs w:val="21"/>
              </w:rPr>
              <w:t>套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75" w:rsidRPr="00E17F99" w:rsidRDefault="00BE32A7" w:rsidP="00B24175">
            <w:pPr>
              <w:widowControl/>
              <w:jc w:val="center"/>
              <w:rPr>
                <w:rFonts w:ascii="方正黑体_GBK" w:eastAsia="方正黑体_GBK" w:hAnsi="宋体" w:cs="宋体"/>
                <w:b/>
                <w:bCs/>
                <w:kern w:val="0"/>
                <w:szCs w:val="21"/>
              </w:rPr>
            </w:pPr>
            <w:r w:rsidRPr="00E17F99">
              <w:rPr>
                <w:rFonts w:ascii="方正黑体_GBK" w:eastAsia="方正黑体_GBK" w:hAnsi="宋体" w:cs="宋体" w:hint="eastAsia"/>
                <w:b/>
                <w:bCs/>
                <w:kern w:val="0"/>
                <w:szCs w:val="21"/>
              </w:rPr>
              <w:t>92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75" w:rsidRPr="00E17F99" w:rsidRDefault="00B24175" w:rsidP="00B24175">
            <w:pPr>
              <w:widowControl/>
              <w:jc w:val="center"/>
              <w:rPr>
                <w:rFonts w:ascii="方正黑体_GBK" w:eastAsia="方正黑体_GBK" w:hAnsi="宋体" w:cs="宋体"/>
                <w:b/>
                <w:bCs/>
                <w:kern w:val="0"/>
                <w:szCs w:val="21"/>
              </w:rPr>
            </w:pPr>
            <w:r w:rsidRPr="00E17F99">
              <w:rPr>
                <w:rFonts w:ascii="方正黑体_GBK" w:eastAsia="方正黑体_GBK" w:hAnsi="宋体" w:cs="宋体" w:hint="eastAsia"/>
                <w:b/>
                <w:bCs/>
                <w:kern w:val="0"/>
                <w:szCs w:val="21"/>
              </w:rPr>
              <w:t xml:space="preserve">　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75" w:rsidRPr="00E17F99" w:rsidRDefault="00B24175" w:rsidP="00B24175">
            <w:pPr>
              <w:widowControl/>
              <w:jc w:val="center"/>
              <w:rPr>
                <w:rFonts w:ascii="方正黑体_GBK" w:eastAsia="方正黑体_GBK" w:hAnsi="宋体" w:cs="宋体"/>
                <w:b/>
                <w:bCs/>
                <w:kern w:val="0"/>
                <w:szCs w:val="21"/>
              </w:rPr>
            </w:pPr>
            <w:r w:rsidRPr="00E17F99">
              <w:rPr>
                <w:rFonts w:ascii="方正黑体_GBK" w:eastAsia="方正黑体_GBK" w:hAnsi="宋体" w:cs="宋体" w:hint="eastAsia"/>
                <w:b/>
                <w:bCs/>
                <w:kern w:val="0"/>
                <w:szCs w:val="21"/>
              </w:rPr>
              <w:t xml:space="preserve">　</w:t>
            </w:r>
          </w:p>
        </w:tc>
      </w:tr>
      <w:tr w:rsidR="00B24175" w:rsidRPr="00E17F99" w:rsidTr="00B24175">
        <w:trPr>
          <w:trHeight w:val="402"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75" w:rsidRPr="00B24175" w:rsidRDefault="00B24175" w:rsidP="00B24175">
            <w:pPr>
              <w:widowControl/>
              <w:jc w:val="center"/>
              <w:rPr>
                <w:rFonts w:ascii="方正仿宋_GBK" w:eastAsia="方正仿宋_GBK" w:hAnsi="宋体" w:cs="宋体"/>
                <w:b/>
                <w:bCs/>
                <w:color w:val="000000"/>
                <w:kern w:val="0"/>
                <w:szCs w:val="21"/>
              </w:rPr>
            </w:pPr>
            <w:r w:rsidRPr="00B24175">
              <w:rPr>
                <w:rFonts w:ascii="方正仿宋_GBK" w:eastAsia="方正仿宋_GBK" w:hAnsi="宋体" w:cs="宋体" w:hint="eastAsia"/>
                <w:b/>
                <w:bCs/>
                <w:color w:val="000000"/>
                <w:kern w:val="0"/>
                <w:szCs w:val="21"/>
              </w:rPr>
              <w:t>18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75" w:rsidRPr="00B24175" w:rsidRDefault="00B24175" w:rsidP="00B24175">
            <w:pPr>
              <w:widowControl/>
              <w:jc w:val="center"/>
              <w:rPr>
                <w:rFonts w:ascii="方正仿宋_GBK" w:eastAsia="方正仿宋_GBK" w:hAnsi="宋体" w:cs="宋体"/>
                <w:b/>
                <w:bCs/>
                <w:color w:val="000000"/>
                <w:kern w:val="0"/>
                <w:szCs w:val="21"/>
              </w:rPr>
            </w:pPr>
            <w:r w:rsidRPr="00B24175">
              <w:rPr>
                <w:rFonts w:ascii="方正仿宋_GBK" w:eastAsia="方正仿宋_GBK" w:hAnsi="宋体" w:cs="宋体" w:hint="eastAsia"/>
                <w:b/>
                <w:bCs/>
                <w:color w:val="000000"/>
                <w:kern w:val="0"/>
                <w:szCs w:val="21"/>
              </w:rPr>
              <w:t>雨衣（电瓶车式）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75" w:rsidRPr="00B24175" w:rsidRDefault="00B24175" w:rsidP="00B24175">
            <w:pPr>
              <w:widowControl/>
              <w:jc w:val="center"/>
              <w:rPr>
                <w:rFonts w:ascii="方正仿宋_GBK" w:eastAsia="方正仿宋_GBK" w:hAnsi="宋体" w:cs="宋体"/>
                <w:b/>
                <w:bCs/>
                <w:color w:val="000000"/>
                <w:kern w:val="0"/>
                <w:szCs w:val="21"/>
              </w:rPr>
            </w:pPr>
            <w:r w:rsidRPr="00B24175">
              <w:rPr>
                <w:rFonts w:ascii="方正仿宋_GBK" w:eastAsia="方正仿宋_GBK" w:hAnsi="宋体" w:cs="宋体" w:hint="eastAsia"/>
                <w:b/>
                <w:bCs/>
                <w:color w:val="000000"/>
                <w:kern w:val="0"/>
                <w:szCs w:val="21"/>
              </w:rPr>
              <w:t>天堂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75" w:rsidRPr="00B24175" w:rsidRDefault="00B24175" w:rsidP="00B24175">
            <w:pPr>
              <w:widowControl/>
              <w:jc w:val="center"/>
              <w:rPr>
                <w:rFonts w:ascii="方正仿宋_GBK" w:eastAsia="方正仿宋_GBK" w:hAnsi="宋体" w:cs="宋体"/>
                <w:b/>
                <w:bCs/>
                <w:color w:val="000000"/>
                <w:kern w:val="0"/>
                <w:szCs w:val="21"/>
              </w:rPr>
            </w:pPr>
            <w:r w:rsidRPr="00B24175">
              <w:rPr>
                <w:rFonts w:ascii="方正仿宋_GBK" w:eastAsia="方正仿宋_GBK" w:hAnsi="宋体" w:cs="宋体" w:hint="eastAsia"/>
                <w:b/>
                <w:bCs/>
                <w:color w:val="000000"/>
                <w:kern w:val="0"/>
                <w:szCs w:val="21"/>
              </w:rPr>
              <w:t>套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75" w:rsidRPr="00E17F99" w:rsidRDefault="00BE32A7" w:rsidP="00B24175">
            <w:pPr>
              <w:widowControl/>
              <w:jc w:val="center"/>
              <w:rPr>
                <w:rFonts w:ascii="方正黑体_GBK" w:eastAsia="方正黑体_GBK" w:hAnsi="宋体" w:cs="宋体"/>
                <w:b/>
                <w:bCs/>
                <w:kern w:val="0"/>
                <w:szCs w:val="21"/>
              </w:rPr>
            </w:pPr>
            <w:r w:rsidRPr="00E17F99">
              <w:rPr>
                <w:rFonts w:ascii="方正黑体_GBK" w:eastAsia="方正黑体_GBK" w:hAnsi="宋体" w:cs="宋体" w:hint="eastAsia"/>
                <w:b/>
                <w:bCs/>
                <w:kern w:val="0"/>
                <w:szCs w:val="21"/>
              </w:rPr>
              <w:t>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75" w:rsidRPr="00E17F99" w:rsidRDefault="00B24175" w:rsidP="00B24175">
            <w:pPr>
              <w:widowControl/>
              <w:jc w:val="center"/>
              <w:rPr>
                <w:rFonts w:ascii="方正黑体_GBK" w:eastAsia="方正黑体_GBK" w:hAnsi="宋体" w:cs="宋体"/>
                <w:b/>
                <w:bCs/>
                <w:kern w:val="0"/>
                <w:szCs w:val="21"/>
              </w:rPr>
            </w:pPr>
            <w:r w:rsidRPr="00E17F99">
              <w:rPr>
                <w:rFonts w:ascii="方正黑体_GBK" w:eastAsia="方正黑体_GBK" w:hAnsi="宋体" w:cs="宋体" w:hint="eastAsia"/>
                <w:b/>
                <w:bCs/>
                <w:kern w:val="0"/>
                <w:szCs w:val="21"/>
              </w:rPr>
              <w:t xml:space="preserve">　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75" w:rsidRPr="00E17F99" w:rsidRDefault="00B24175" w:rsidP="00B24175">
            <w:pPr>
              <w:widowControl/>
              <w:jc w:val="center"/>
              <w:rPr>
                <w:rFonts w:ascii="方正黑体_GBK" w:eastAsia="方正黑体_GBK" w:hAnsi="宋体" w:cs="宋体"/>
                <w:b/>
                <w:bCs/>
                <w:kern w:val="0"/>
                <w:szCs w:val="21"/>
              </w:rPr>
            </w:pPr>
            <w:r w:rsidRPr="00E17F99">
              <w:rPr>
                <w:rFonts w:ascii="方正黑体_GBK" w:eastAsia="方正黑体_GBK" w:hAnsi="宋体" w:cs="宋体" w:hint="eastAsia"/>
                <w:b/>
                <w:bCs/>
                <w:kern w:val="0"/>
                <w:szCs w:val="21"/>
              </w:rPr>
              <w:t xml:space="preserve">　</w:t>
            </w:r>
          </w:p>
        </w:tc>
      </w:tr>
      <w:tr w:rsidR="00B24175" w:rsidRPr="00E17F99" w:rsidTr="00B24175">
        <w:trPr>
          <w:trHeight w:val="402"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75" w:rsidRPr="00B24175" w:rsidRDefault="00B24175" w:rsidP="00B24175">
            <w:pPr>
              <w:widowControl/>
              <w:jc w:val="center"/>
              <w:rPr>
                <w:rFonts w:ascii="方正仿宋_GBK" w:eastAsia="方正仿宋_GBK" w:hAnsi="宋体" w:cs="宋体"/>
                <w:b/>
                <w:bCs/>
                <w:color w:val="000000"/>
                <w:kern w:val="0"/>
                <w:szCs w:val="21"/>
              </w:rPr>
            </w:pPr>
            <w:r w:rsidRPr="00B24175">
              <w:rPr>
                <w:rFonts w:ascii="方正仿宋_GBK" w:eastAsia="方正仿宋_GBK" w:hAnsi="宋体" w:cs="宋体" w:hint="eastAsia"/>
                <w:b/>
                <w:bCs/>
                <w:color w:val="000000"/>
                <w:kern w:val="0"/>
                <w:szCs w:val="21"/>
              </w:rPr>
              <w:t>19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75" w:rsidRPr="00B24175" w:rsidRDefault="00B24175" w:rsidP="00B24175">
            <w:pPr>
              <w:widowControl/>
              <w:jc w:val="center"/>
              <w:rPr>
                <w:rFonts w:ascii="方正仿宋_GBK" w:eastAsia="方正仿宋_GBK" w:hAnsi="宋体" w:cs="宋体"/>
                <w:b/>
                <w:bCs/>
                <w:color w:val="000000"/>
                <w:kern w:val="0"/>
                <w:szCs w:val="21"/>
              </w:rPr>
            </w:pPr>
            <w:r w:rsidRPr="00B24175">
              <w:rPr>
                <w:rFonts w:ascii="方正仿宋_GBK" w:eastAsia="方正仿宋_GBK" w:hAnsi="宋体" w:cs="宋体" w:hint="eastAsia"/>
                <w:b/>
                <w:bCs/>
                <w:color w:val="000000"/>
                <w:kern w:val="0"/>
                <w:szCs w:val="21"/>
              </w:rPr>
              <w:t>雨衣（长款）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75" w:rsidRPr="00B24175" w:rsidRDefault="00B24175" w:rsidP="00B24175">
            <w:pPr>
              <w:widowControl/>
              <w:jc w:val="center"/>
              <w:rPr>
                <w:rFonts w:ascii="方正仿宋_GBK" w:eastAsia="方正仿宋_GBK" w:hAnsi="宋体" w:cs="宋体"/>
                <w:b/>
                <w:bCs/>
                <w:color w:val="000000"/>
                <w:kern w:val="0"/>
                <w:szCs w:val="21"/>
              </w:rPr>
            </w:pPr>
            <w:r w:rsidRPr="00B24175">
              <w:rPr>
                <w:rFonts w:ascii="方正仿宋_GBK" w:eastAsia="方正仿宋_GBK" w:hAnsi="宋体" w:cs="宋体" w:hint="eastAsia"/>
                <w:b/>
                <w:bCs/>
                <w:color w:val="000000"/>
                <w:kern w:val="0"/>
                <w:szCs w:val="21"/>
              </w:rPr>
              <w:t>天堂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75" w:rsidRPr="00B24175" w:rsidRDefault="00B24175" w:rsidP="00B24175">
            <w:pPr>
              <w:widowControl/>
              <w:jc w:val="center"/>
              <w:rPr>
                <w:rFonts w:ascii="方正仿宋_GBK" w:eastAsia="方正仿宋_GBK" w:hAnsi="宋体" w:cs="宋体"/>
                <w:b/>
                <w:bCs/>
                <w:color w:val="000000"/>
                <w:kern w:val="0"/>
                <w:szCs w:val="21"/>
              </w:rPr>
            </w:pPr>
            <w:r w:rsidRPr="00B24175">
              <w:rPr>
                <w:rFonts w:ascii="方正仿宋_GBK" w:eastAsia="方正仿宋_GBK" w:hAnsi="宋体" w:cs="宋体" w:hint="eastAsia"/>
                <w:b/>
                <w:bCs/>
                <w:color w:val="000000"/>
                <w:kern w:val="0"/>
                <w:szCs w:val="21"/>
              </w:rPr>
              <w:t>件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75" w:rsidRPr="00E17F99" w:rsidRDefault="00BE32A7" w:rsidP="00B24175">
            <w:pPr>
              <w:widowControl/>
              <w:jc w:val="center"/>
              <w:rPr>
                <w:rFonts w:ascii="方正黑体_GBK" w:eastAsia="方正黑体_GBK" w:hAnsi="宋体" w:cs="宋体"/>
                <w:b/>
                <w:bCs/>
                <w:kern w:val="0"/>
                <w:szCs w:val="21"/>
              </w:rPr>
            </w:pPr>
            <w:r w:rsidRPr="00E17F99">
              <w:rPr>
                <w:rFonts w:ascii="方正黑体_GBK" w:eastAsia="方正黑体_GBK" w:hAnsi="宋体" w:cs="宋体" w:hint="eastAsia"/>
                <w:b/>
                <w:bCs/>
                <w:kern w:val="0"/>
                <w:szCs w:val="21"/>
              </w:rPr>
              <w:t>53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75" w:rsidRPr="00E17F99" w:rsidRDefault="00B24175" w:rsidP="00B24175">
            <w:pPr>
              <w:widowControl/>
              <w:jc w:val="center"/>
              <w:rPr>
                <w:rFonts w:ascii="方正黑体_GBK" w:eastAsia="方正黑体_GBK" w:hAnsi="宋体" w:cs="宋体"/>
                <w:b/>
                <w:bCs/>
                <w:kern w:val="0"/>
                <w:szCs w:val="21"/>
              </w:rPr>
            </w:pPr>
            <w:r w:rsidRPr="00E17F99">
              <w:rPr>
                <w:rFonts w:ascii="方正黑体_GBK" w:eastAsia="方正黑体_GBK" w:hAnsi="宋体" w:cs="宋体" w:hint="eastAsia"/>
                <w:b/>
                <w:bCs/>
                <w:kern w:val="0"/>
                <w:szCs w:val="21"/>
              </w:rPr>
              <w:t xml:space="preserve">　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75" w:rsidRPr="00E17F99" w:rsidRDefault="00B24175" w:rsidP="00B24175">
            <w:pPr>
              <w:widowControl/>
              <w:jc w:val="center"/>
              <w:rPr>
                <w:rFonts w:ascii="方正黑体_GBK" w:eastAsia="方正黑体_GBK" w:hAnsi="宋体" w:cs="宋体"/>
                <w:b/>
                <w:bCs/>
                <w:kern w:val="0"/>
                <w:szCs w:val="21"/>
              </w:rPr>
            </w:pPr>
            <w:r w:rsidRPr="00E17F99">
              <w:rPr>
                <w:rFonts w:ascii="方正黑体_GBK" w:eastAsia="方正黑体_GBK" w:hAnsi="宋体" w:cs="宋体" w:hint="eastAsia"/>
                <w:b/>
                <w:bCs/>
                <w:kern w:val="0"/>
                <w:szCs w:val="21"/>
              </w:rPr>
              <w:t xml:space="preserve">　</w:t>
            </w:r>
          </w:p>
        </w:tc>
      </w:tr>
      <w:tr w:rsidR="00B24175" w:rsidRPr="00E17F99" w:rsidTr="00B24175">
        <w:trPr>
          <w:trHeight w:val="402"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75" w:rsidRPr="00B24175" w:rsidRDefault="00B24175" w:rsidP="00B24175">
            <w:pPr>
              <w:widowControl/>
              <w:jc w:val="center"/>
              <w:rPr>
                <w:rFonts w:ascii="方正仿宋_GBK" w:eastAsia="方正仿宋_GBK" w:hAnsi="宋体" w:cs="宋体"/>
                <w:b/>
                <w:bCs/>
                <w:color w:val="000000"/>
                <w:kern w:val="0"/>
                <w:szCs w:val="21"/>
              </w:rPr>
            </w:pPr>
            <w:r w:rsidRPr="00B24175">
              <w:rPr>
                <w:rFonts w:ascii="方正仿宋_GBK" w:eastAsia="方正仿宋_GBK" w:hAnsi="宋体" w:cs="宋体" w:hint="eastAsia"/>
                <w:b/>
                <w:bCs/>
                <w:color w:val="000000"/>
                <w:kern w:val="0"/>
                <w:szCs w:val="21"/>
              </w:rPr>
              <w:t>20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75" w:rsidRPr="00B24175" w:rsidRDefault="00B24175" w:rsidP="00B24175">
            <w:pPr>
              <w:widowControl/>
              <w:jc w:val="center"/>
              <w:rPr>
                <w:rFonts w:ascii="方正仿宋_GBK" w:eastAsia="方正仿宋_GBK" w:hAnsi="宋体" w:cs="宋体"/>
                <w:b/>
                <w:bCs/>
                <w:color w:val="000000"/>
                <w:kern w:val="0"/>
                <w:szCs w:val="21"/>
              </w:rPr>
            </w:pPr>
            <w:r w:rsidRPr="00B24175">
              <w:rPr>
                <w:rFonts w:ascii="方正仿宋_GBK" w:eastAsia="方正仿宋_GBK" w:hAnsi="宋体" w:cs="宋体" w:hint="eastAsia"/>
                <w:b/>
                <w:bCs/>
                <w:color w:val="000000"/>
                <w:kern w:val="0"/>
                <w:szCs w:val="21"/>
              </w:rPr>
              <w:t>披风帽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75" w:rsidRPr="00B24175" w:rsidRDefault="00B24175" w:rsidP="00B24175">
            <w:pPr>
              <w:widowControl/>
              <w:jc w:val="center"/>
              <w:rPr>
                <w:rFonts w:ascii="方正仿宋_GBK" w:eastAsia="方正仿宋_GBK" w:hAnsi="宋体" w:cs="宋体"/>
                <w:b/>
                <w:bCs/>
                <w:color w:val="000000"/>
                <w:kern w:val="0"/>
                <w:szCs w:val="21"/>
              </w:rPr>
            </w:pPr>
            <w:r w:rsidRPr="00B24175">
              <w:rPr>
                <w:rFonts w:ascii="方正仿宋_GBK" w:eastAsia="方正仿宋_GBK" w:hAnsi="宋体" w:cs="宋体" w:hint="eastAsia"/>
                <w:b/>
                <w:bCs/>
                <w:color w:val="000000"/>
                <w:kern w:val="0"/>
                <w:szCs w:val="21"/>
              </w:rPr>
              <w:t>地产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75" w:rsidRPr="00B24175" w:rsidRDefault="00B24175" w:rsidP="00B24175">
            <w:pPr>
              <w:widowControl/>
              <w:jc w:val="center"/>
              <w:rPr>
                <w:rFonts w:ascii="方正仿宋_GBK" w:eastAsia="方正仿宋_GBK" w:hAnsi="宋体" w:cs="宋体"/>
                <w:b/>
                <w:bCs/>
                <w:color w:val="000000"/>
                <w:kern w:val="0"/>
                <w:szCs w:val="21"/>
              </w:rPr>
            </w:pPr>
            <w:r w:rsidRPr="00B24175">
              <w:rPr>
                <w:rFonts w:ascii="方正仿宋_GBK" w:eastAsia="方正仿宋_GBK" w:hAnsi="宋体" w:cs="宋体" w:hint="eastAsia"/>
                <w:b/>
                <w:bCs/>
                <w:color w:val="000000"/>
                <w:kern w:val="0"/>
                <w:szCs w:val="21"/>
              </w:rPr>
              <w:t>顶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75" w:rsidRPr="00E17F99" w:rsidRDefault="00BE32A7" w:rsidP="00B24175">
            <w:pPr>
              <w:widowControl/>
              <w:jc w:val="center"/>
              <w:rPr>
                <w:rFonts w:ascii="方正黑体_GBK" w:eastAsia="方正黑体_GBK" w:hAnsi="宋体" w:cs="宋体"/>
                <w:b/>
                <w:bCs/>
                <w:kern w:val="0"/>
                <w:szCs w:val="21"/>
              </w:rPr>
            </w:pPr>
            <w:r w:rsidRPr="00E17F99">
              <w:rPr>
                <w:rFonts w:ascii="方正黑体_GBK" w:eastAsia="方正黑体_GBK" w:hAnsi="宋体" w:cs="宋体" w:hint="eastAsia"/>
                <w:b/>
                <w:bCs/>
                <w:kern w:val="0"/>
                <w:szCs w:val="21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75" w:rsidRPr="00E17F99" w:rsidRDefault="00B24175" w:rsidP="00B24175">
            <w:pPr>
              <w:widowControl/>
              <w:jc w:val="center"/>
              <w:rPr>
                <w:rFonts w:ascii="方正黑体_GBK" w:eastAsia="方正黑体_GBK" w:hAnsi="宋体" w:cs="宋体"/>
                <w:b/>
                <w:bCs/>
                <w:kern w:val="0"/>
                <w:szCs w:val="21"/>
              </w:rPr>
            </w:pPr>
            <w:r w:rsidRPr="00E17F99">
              <w:rPr>
                <w:rFonts w:ascii="方正黑体_GBK" w:eastAsia="方正黑体_GBK" w:hAnsi="宋体" w:cs="宋体" w:hint="eastAsia"/>
                <w:b/>
                <w:bCs/>
                <w:kern w:val="0"/>
                <w:szCs w:val="21"/>
              </w:rPr>
              <w:t xml:space="preserve">　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75" w:rsidRPr="00E17F99" w:rsidRDefault="00B24175" w:rsidP="00B24175">
            <w:pPr>
              <w:widowControl/>
              <w:jc w:val="center"/>
              <w:rPr>
                <w:rFonts w:ascii="方正黑体_GBK" w:eastAsia="方正黑体_GBK" w:hAnsi="宋体" w:cs="宋体"/>
                <w:b/>
                <w:bCs/>
                <w:kern w:val="0"/>
                <w:szCs w:val="21"/>
              </w:rPr>
            </w:pPr>
            <w:r w:rsidRPr="00E17F99">
              <w:rPr>
                <w:rFonts w:ascii="方正黑体_GBK" w:eastAsia="方正黑体_GBK" w:hAnsi="宋体" w:cs="宋体" w:hint="eastAsia"/>
                <w:b/>
                <w:bCs/>
                <w:kern w:val="0"/>
                <w:szCs w:val="21"/>
              </w:rPr>
              <w:t xml:space="preserve">　</w:t>
            </w:r>
          </w:p>
        </w:tc>
      </w:tr>
      <w:tr w:rsidR="00B24175" w:rsidRPr="00E17F99" w:rsidTr="00B24175">
        <w:trPr>
          <w:trHeight w:val="402"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75" w:rsidRPr="00B24175" w:rsidRDefault="00B24175" w:rsidP="00B24175">
            <w:pPr>
              <w:widowControl/>
              <w:jc w:val="center"/>
              <w:rPr>
                <w:rFonts w:ascii="方正仿宋_GBK" w:eastAsia="方正仿宋_GBK" w:hAnsi="宋体" w:cs="宋体"/>
                <w:b/>
                <w:bCs/>
                <w:color w:val="000000"/>
                <w:kern w:val="0"/>
                <w:szCs w:val="21"/>
              </w:rPr>
            </w:pPr>
            <w:r w:rsidRPr="00B24175">
              <w:rPr>
                <w:rFonts w:ascii="方正仿宋_GBK" w:eastAsia="方正仿宋_GBK" w:hAnsi="宋体" w:cs="宋体" w:hint="eastAsia"/>
                <w:b/>
                <w:bCs/>
                <w:color w:val="000000"/>
                <w:kern w:val="0"/>
                <w:szCs w:val="21"/>
              </w:rPr>
              <w:t>21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75" w:rsidRPr="00B24175" w:rsidRDefault="00B24175" w:rsidP="00B24175">
            <w:pPr>
              <w:widowControl/>
              <w:jc w:val="center"/>
              <w:rPr>
                <w:rFonts w:ascii="方正仿宋_GBK" w:eastAsia="方正仿宋_GBK" w:hAnsi="宋体" w:cs="宋体"/>
                <w:b/>
                <w:bCs/>
                <w:color w:val="000000"/>
                <w:kern w:val="0"/>
                <w:szCs w:val="21"/>
              </w:rPr>
            </w:pPr>
            <w:r w:rsidRPr="00B24175">
              <w:rPr>
                <w:rFonts w:ascii="方正仿宋_GBK" w:eastAsia="方正仿宋_GBK" w:hAnsi="宋体" w:cs="宋体" w:hint="eastAsia"/>
                <w:b/>
                <w:bCs/>
                <w:color w:val="000000"/>
                <w:kern w:val="0"/>
                <w:szCs w:val="21"/>
              </w:rPr>
              <w:t>护袖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75" w:rsidRPr="00B24175" w:rsidRDefault="00B24175" w:rsidP="00B24175">
            <w:pPr>
              <w:widowControl/>
              <w:jc w:val="center"/>
              <w:rPr>
                <w:rFonts w:ascii="方正仿宋_GBK" w:eastAsia="方正仿宋_GBK" w:hAnsi="宋体" w:cs="宋体"/>
                <w:b/>
                <w:bCs/>
                <w:color w:val="000000"/>
                <w:kern w:val="0"/>
                <w:szCs w:val="21"/>
              </w:rPr>
            </w:pPr>
            <w:r w:rsidRPr="00B24175">
              <w:rPr>
                <w:rFonts w:ascii="方正仿宋_GBK" w:eastAsia="方正仿宋_GBK" w:hAnsi="宋体" w:cs="宋体" w:hint="eastAsia"/>
                <w:b/>
                <w:bCs/>
                <w:color w:val="000000"/>
                <w:kern w:val="0"/>
                <w:szCs w:val="21"/>
              </w:rPr>
              <w:t>地产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75" w:rsidRPr="00B24175" w:rsidRDefault="00B24175" w:rsidP="00B24175">
            <w:pPr>
              <w:widowControl/>
              <w:jc w:val="center"/>
              <w:rPr>
                <w:rFonts w:ascii="方正仿宋_GBK" w:eastAsia="方正仿宋_GBK" w:hAnsi="宋体" w:cs="宋体"/>
                <w:b/>
                <w:bCs/>
                <w:color w:val="000000"/>
                <w:kern w:val="0"/>
                <w:szCs w:val="21"/>
              </w:rPr>
            </w:pPr>
            <w:r w:rsidRPr="00B24175">
              <w:rPr>
                <w:rFonts w:ascii="方正仿宋_GBK" w:eastAsia="方正仿宋_GBK" w:hAnsi="宋体" w:cs="宋体" w:hint="eastAsia"/>
                <w:b/>
                <w:bCs/>
                <w:color w:val="000000"/>
                <w:kern w:val="0"/>
                <w:szCs w:val="21"/>
              </w:rPr>
              <w:t>副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75" w:rsidRPr="00E17F99" w:rsidRDefault="00BE32A7" w:rsidP="00B24175">
            <w:pPr>
              <w:widowControl/>
              <w:jc w:val="center"/>
              <w:rPr>
                <w:rFonts w:ascii="方正黑体_GBK" w:eastAsia="方正黑体_GBK" w:hAnsi="宋体" w:cs="宋体"/>
                <w:b/>
                <w:bCs/>
                <w:kern w:val="0"/>
                <w:szCs w:val="21"/>
              </w:rPr>
            </w:pPr>
            <w:r w:rsidRPr="00E17F99">
              <w:rPr>
                <w:rFonts w:ascii="方正黑体_GBK" w:eastAsia="方正黑体_GBK" w:hAnsi="宋体" w:cs="宋体" w:hint="eastAsia"/>
                <w:b/>
                <w:bCs/>
                <w:kern w:val="0"/>
                <w:szCs w:val="21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75" w:rsidRPr="00E17F99" w:rsidRDefault="00B24175" w:rsidP="00B24175">
            <w:pPr>
              <w:widowControl/>
              <w:jc w:val="center"/>
              <w:rPr>
                <w:rFonts w:ascii="方正黑体_GBK" w:eastAsia="方正黑体_GBK" w:hAnsi="宋体" w:cs="宋体"/>
                <w:b/>
                <w:bCs/>
                <w:kern w:val="0"/>
                <w:szCs w:val="21"/>
              </w:rPr>
            </w:pPr>
            <w:r w:rsidRPr="00E17F99">
              <w:rPr>
                <w:rFonts w:ascii="方正黑体_GBK" w:eastAsia="方正黑体_GBK" w:hAnsi="宋体" w:cs="宋体" w:hint="eastAsia"/>
                <w:b/>
                <w:bCs/>
                <w:kern w:val="0"/>
                <w:szCs w:val="21"/>
              </w:rPr>
              <w:t xml:space="preserve">　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75" w:rsidRPr="00E17F99" w:rsidRDefault="00B24175" w:rsidP="00B24175">
            <w:pPr>
              <w:widowControl/>
              <w:jc w:val="center"/>
              <w:rPr>
                <w:rFonts w:ascii="方正黑体_GBK" w:eastAsia="方正黑体_GBK" w:hAnsi="宋体" w:cs="宋体"/>
                <w:b/>
                <w:bCs/>
                <w:kern w:val="0"/>
                <w:szCs w:val="21"/>
              </w:rPr>
            </w:pPr>
            <w:r w:rsidRPr="00E17F99">
              <w:rPr>
                <w:rFonts w:ascii="方正黑体_GBK" w:eastAsia="方正黑体_GBK" w:hAnsi="宋体" w:cs="宋体" w:hint="eastAsia"/>
                <w:b/>
                <w:bCs/>
                <w:kern w:val="0"/>
                <w:szCs w:val="21"/>
              </w:rPr>
              <w:t xml:space="preserve">　</w:t>
            </w:r>
          </w:p>
        </w:tc>
      </w:tr>
      <w:tr w:rsidR="00B24175" w:rsidRPr="00E17F99" w:rsidTr="00B24175">
        <w:trPr>
          <w:trHeight w:val="402"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75" w:rsidRPr="00B24175" w:rsidRDefault="00B24175" w:rsidP="00B24175">
            <w:pPr>
              <w:widowControl/>
              <w:jc w:val="center"/>
              <w:rPr>
                <w:rFonts w:ascii="方正仿宋_GBK" w:eastAsia="方正仿宋_GBK" w:hAnsi="宋体" w:cs="宋体"/>
                <w:b/>
                <w:bCs/>
                <w:color w:val="000000"/>
                <w:kern w:val="0"/>
                <w:szCs w:val="21"/>
              </w:rPr>
            </w:pPr>
            <w:r w:rsidRPr="00B24175">
              <w:rPr>
                <w:rFonts w:ascii="方正仿宋_GBK" w:eastAsia="方正仿宋_GBK" w:hAnsi="宋体" w:cs="宋体" w:hint="eastAsia"/>
                <w:b/>
                <w:bCs/>
                <w:color w:val="000000"/>
                <w:kern w:val="0"/>
                <w:szCs w:val="21"/>
              </w:rPr>
              <w:t>22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75" w:rsidRPr="00B24175" w:rsidRDefault="00B24175" w:rsidP="00B24175">
            <w:pPr>
              <w:widowControl/>
              <w:jc w:val="center"/>
              <w:rPr>
                <w:rFonts w:ascii="方正仿宋_GBK" w:eastAsia="方正仿宋_GBK" w:hAnsi="宋体" w:cs="宋体"/>
                <w:b/>
                <w:bCs/>
                <w:color w:val="000000"/>
                <w:kern w:val="0"/>
                <w:szCs w:val="21"/>
              </w:rPr>
            </w:pPr>
            <w:r w:rsidRPr="00B24175">
              <w:rPr>
                <w:rFonts w:ascii="方正仿宋_GBK" w:eastAsia="方正仿宋_GBK" w:hAnsi="宋体" w:cs="宋体" w:hint="eastAsia"/>
                <w:b/>
                <w:bCs/>
                <w:color w:val="000000"/>
                <w:kern w:val="0"/>
                <w:szCs w:val="21"/>
              </w:rPr>
              <w:t>围裙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75" w:rsidRPr="00B24175" w:rsidRDefault="00B24175" w:rsidP="00B24175">
            <w:pPr>
              <w:widowControl/>
              <w:jc w:val="center"/>
              <w:rPr>
                <w:rFonts w:ascii="方正仿宋_GBK" w:eastAsia="方正仿宋_GBK" w:hAnsi="宋体" w:cs="宋体"/>
                <w:b/>
                <w:bCs/>
                <w:color w:val="000000"/>
                <w:kern w:val="0"/>
                <w:szCs w:val="21"/>
              </w:rPr>
            </w:pPr>
            <w:r w:rsidRPr="00B24175">
              <w:rPr>
                <w:rFonts w:ascii="方正仿宋_GBK" w:eastAsia="方正仿宋_GBK" w:hAnsi="宋体" w:cs="宋体" w:hint="eastAsia"/>
                <w:b/>
                <w:bCs/>
                <w:color w:val="000000"/>
                <w:kern w:val="0"/>
                <w:szCs w:val="21"/>
              </w:rPr>
              <w:t>地产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75" w:rsidRPr="00B24175" w:rsidRDefault="00B24175" w:rsidP="00B24175">
            <w:pPr>
              <w:widowControl/>
              <w:jc w:val="center"/>
              <w:rPr>
                <w:rFonts w:ascii="方正仿宋_GBK" w:eastAsia="方正仿宋_GBK" w:hAnsi="宋体" w:cs="宋体"/>
                <w:b/>
                <w:bCs/>
                <w:color w:val="000000"/>
                <w:kern w:val="0"/>
                <w:szCs w:val="21"/>
              </w:rPr>
            </w:pPr>
            <w:r w:rsidRPr="00B24175">
              <w:rPr>
                <w:rFonts w:ascii="方正仿宋_GBK" w:eastAsia="方正仿宋_GBK" w:hAnsi="宋体" w:cs="宋体" w:hint="eastAsia"/>
                <w:b/>
                <w:bCs/>
                <w:color w:val="000000"/>
                <w:kern w:val="0"/>
                <w:szCs w:val="21"/>
              </w:rPr>
              <w:t>条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75" w:rsidRPr="00E17F99" w:rsidRDefault="00BE32A7" w:rsidP="00B24175">
            <w:pPr>
              <w:widowControl/>
              <w:jc w:val="center"/>
              <w:rPr>
                <w:rFonts w:ascii="方正黑体_GBK" w:eastAsia="方正黑体_GBK" w:hAnsi="宋体" w:cs="宋体"/>
                <w:b/>
                <w:bCs/>
                <w:kern w:val="0"/>
                <w:szCs w:val="21"/>
              </w:rPr>
            </w:pPr>
            <w:r w:rsidRPr="00E17F99">
              <w:rPr>
                <w:rFonts w:ascii="方正黑体_GBK" w:eastAsia="方正黑体_GBK" w:hAnsi="宋体" w:cs="宋体" w:hint="eastAsia"/>
                <w:b/>
                <w:bCs/>
                <w:kern w:val="0"/>
                <w:szCs w:val="21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75" w:rsidRPr="00E17F99" w:rsidRDefault="00B24175" w:rsidP="00B24175">
            <w:pPr>
              <w:widowControl/>
              <w:jc w:val="center"/>
              <w:rPr>
                <w:rFonts w:ascii="方正黑体_GBK" w:eastAsia="方正黑体_GBK" w:hAnsi="宋体" w:cs="宋体"/>
                <w:b/>
                <w:bCs/>
                <w:kern w:val="0"/>
                <w:szCs w:val="21"/>
              </w:rPr>
            </w:pPr>
            <w:r w:rsidRPr="00E17F99">
              <w:rPr>
                <w:rFonts w:ascii="方正黑体_GBK" w:eastAsia="方正黑体_GBK" w:hAnsi="宋体" w:cs="宋体" w:hint="eastAsia"/>
                <w:b/>
                <w:bCs/>
                <w:kern w:val="0"/>
                <w:szCs w:val="21"/>
              </w:rPr>
              <w:t xml:space="preserve">　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75" w:rsidRPr="00E17F99" w:rsidRDefault="00B24175" w:rsidP="00B24175">
            <w:pPr>
              <w:widowControl/>
              <w:jc w:val="center"/>
              <w:rPr>
                <w:rFonts w:ascii="方正黑体_GBK" w:eastAsia="方正黑体_GBK" w:hAnsi="宋体" w:cs="宋体"/>
                <w:b/>
                <w:bCs/>
                <w:kern w:val="0"/>
                <w:szCs w:val="21"/>
              </w:rPr>
            </w:pPr>
            <w:r w:rsidRPr="00E17F99">
              <w:rPr>
                <w:rFonts w:ascii="方正黑体_GBK" w:eastAsia="方正黑体_GBK" w:hAnsi="宋体" w:cs="宋体" w:hint="eastAsia"/>
                <w:b/>
                <w:bCs/>
                <w:kern w:val="0"/>
                <w:szCs w:val="21"/>
              </w:rPr>
              <w:t xml:space="preserve">　</w:t>
            </w:r>
          </w:p>
        </w:tc>
      </w:tr>
      <w:tr w:rsidR="00B24175" w:rsidRPr="00E17F99" w:rsidTr="00B24175">
        <w:trPr>
          <w:trHeight w:val="402"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75" w:rsidRPr="00B24175" w:rsidRDefault="00B24175" w:rsidP="00B24175">
            <w:pPr>
              <w:widowControl/>
              <w:jc w:val="center"/>
              <w:rPr>
                <w:rFonts w:ascii="方正仿宋_GBK" w:eastAsia="方正仿宋_GBK" w:hAnsi="宋体" w:cs="宋体"/>
                <w:b/>
                <w:bCs/>
                <w:color w:val="000000"/>
                <w:kern w:val="0"/>
                <w:szCs w:val="21"/>
              </w:rPr>
            </w:pPr>
            <w:r w:rsidRPr="00B24175">
              <w:rPr>
                <w:rFonts w:ascii="方正仿宋_GBK" w:eastAsia="方正仿宋_GBK" w:hAnsi="宋体" w:cs="宋体" w:hint="eastAsia"/>
                <w:b/>
                <w:bCs/>
                <w:color w:val="000000"/>
                <w:kern w:val="0"/>
                <w:szCs w:val="21"/>
              </w:rPr>
              <w:t>23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75" w:rsidRPr="00B24175" w:rsidRDefault="00B24175" w:rsidP="00B24175">
            <w:pPr>
              <w:widowControl/>
              <w:jc w:val="center"/>
              <w:rPr>
                <w:rFonts w:ascii="方正仿宋_GBK" w:eastAsia="方正仿宋_GBK" w:hAnsi="宋体" w:cs="宋体"/>
                <w:b/>
                <w:bCs/>
                <w:color w:val="000000"/>
                <w:kern w:val="0"/>
                <w:szCs w:val="21"/>
              </w:rPr>
            </w:pPr>
            <w:r w:rsidRPr="00B24175">
              <w:rPr>
                <w:rFonts w:ascii="方正仿宋_GBK" w:eastAsia="方正仿宋_GBK" w:hAnsi="宋体" w:cs="宋体" w:hint="eastAsia"/>
                <w:b/>
                <w:bCs/>
                <w:color w:val="000000"/>
                <w:kern w:val="0"/>
                <w:szCs w:val="21"/>
              </w:rPr>
              <w:t>绝缘手套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75" w:rsidRPr="00B24175" w:rsidRDefault="00B24175" w:rsidP="00B24175">
            <w:pPr>
              <w:widowControl/>
              <w:jc w:val="center"/>
              <w:rPr>
                <w:rFonts w:ascii="方正仿宋_GBK" w:eastAsia="方正仿宋_GBK" w:hAnsi="宋体" w:cs="宋体"/>
                <w:b/>
                <w:bCs/>
                <w:color w:val="000000"/>
                <w:kern w:val="0"/>
                <w:szCs w:val="21"/>
              </w:rPr>
            </w:pPr>
            <w:r w:rsidRPr="00B24175">
              <w:rPr>
                <w:rFonts w:ascii="方正仿宋_GBK" w:eastAsia="方正仿宋_GBK" w:hAnsi="宋体" w:cs="宋体" w:hint="eastAsia"/>
                <w:b/>
                <w:bCs/>
                <w:color w:val="000000"/>
                <w:kern w:val="0"/>
                <w:szCs w:val="21"/>
              </w:rPr>
              <w:t>安全牌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75" w:rsidRPr="00B24175" w:rsidRDefault="00B24175" w:rsidP="00B24175">
            <w:pPr>
              <w:widowControl/>
              <w:jc w:val="center"/>
              <w:rPr>
                <w:rFonts w:ascii="方正仿宋_GBK" w:eastAsia="方正仿宋_GBK" w:hAnsi="宋体" w:cs="宋体"/>
                <w:b/>
                <w:bCs/>
                <w:color w:val="000000"/>
                <w:kern w:val="0"/>
                <w:szCs w:val="21"/>
              </w:rPr>
            </w:pPr>
            <w:r w:rsidRPr="00B24175">
              <w:rPr>
                <w:rFonts w:ascii="方正仿宋_GBK" w:eastAsia="方正仿宋_GBK" w:hAnsi="宋体" w:cs="宋体" w:hint="eastAsia"/>
                <w:b/>
                <w:bCs/>
                <w:color w:val="000000"/>
                <w:kern w:val="0"/>
                <w:szCs w:val="21"/>
              </w:rPr>
              <w:t>副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75" w:rsidRPr="00E17F99" w:rsidRDefault="00BE32A7" w:rsidP="00B24175">
            <w:pPr>
              <w:widowControl/>
              <w:jc w:val="center"/>
              <w:rPr>
                <w:rFonts w:ascii="方正黑体_GBK" w:eastAsia="方正黑体_GBK" w:hAnsi="宋体" w:cs="宋体"/>
                <w:b/>
                <w:bCs/>
                <w:kern w:val="0"/>
                <w:szCs w:val="21"/>
              </w:rPr>
            </w:pPr>
            <w:r w:rsidRPr="00E17F99">
              <w:rPr>
                <w:rFonts w:ascii="方正黑体_GBK" w:eastAsia="方正黑体_GBK" w:hAnsi="宋体" w:cs="宋体" w:hint="eastAsia"/>
                <w:b/>
                <w:bCs/>
                <w:kern w:val="0"/>
                <w:szCs w:val="21"/>
              </w:rPr>
              <w:t>4</w:t>
            </w:r>
            <w:r w:rsidR="00F06B5B" w:rsidRPr="00E17F99">
              <w:rPr>
                <w:rFonts w:ascii="方正黑体_GBK" w:eastAsia="方正黑体_GBK" w:hAnsi="宋体" w:cs="宋体" w:hint="eastAsia"/>
                <w:b/>
                <w:bCs/>
                <w:kern w:val="0"/>
                <w:szCs w:val="21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75" w:rsidRPr="00E17F99" w:rsidRDefault="00B24175" w:rsidP="00B24175">
            <w:pPr>
              <w:widowControl/>
              <w:jc w:val="center"/>
              <w:rPr>
                <w:rFonts w:ascii="方正黑体_GBK" w:eastAsia="方正黑体_GBK" w:hAnsi="宋体" w:cs="宋体"/>
                <w:b/>
                <w:bCs/>
                <w:kern w:val="0"/>
                <w:szCs w:val="21"/>
              </w:rPr>
            </w:pPr>
            <w:r w:rsidRPr="00E17F99">
              <w:rPr>
                <w:rFonts w:ascii="方正黑体_GBK" w:eastAsia="方正黑体_GBK" w:hAnsi="宋体" w:cs="宋体" w:hint="eastAsia"/>
                <w:b/>
                <w:bCs/>
                <w:kern w:val="0"/>
                <w:szCs w:val="21"/>
              </w:rPr>
              <w:t xml:space="preserve">　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75" w:rsidRPr="00E17F99" w:rsidRDefault="00B24175" w:rsidP="00B24175">
            <w:pPr>
              <w:widowControl/>
              <w:jc w:val="center"/>
              <w:rPr>
                <w:rFonts w:ascii="方正黑体_GBK" w:eastAsia="方正黑体_GBK" w:hAnsi="宋体" w:cs="宋体"/>
                <w:b/>
                <w:bCs/>
                <w:kern w:val="0"/>
                <w:szCs w:val="21"/>
              </w:rPr>
            </w:pPr>
            <w:r w:rsidRPr="00E17F99">
              <w:rPr>
                <w:rFonts w:ascii="方正黑体_GBK" w:eastAsia="方正黑体_GBK" w:hAnsi="宋体" w:cs="宋体" w:hint="eastAsia"/>
                <w:b/>
                <w:bCs/>
                <w:kern w:val="0"/>
                <w:szCs w:val="21"/>
              </w:rPr>
              <w:t xml:space="preserve">　</w:t>
            </w:r>
          </w:p>
        </w:tc>
      </w:tr>
      <w:tr w:rsidR="00B24175" w:rsidRPr="00E17F99" w:rsidTr="00B24175">
        <w:trPr>
          <w:trHeight w:val="402"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75" w:rsidRPr="00B24175" w:rsidRDefault="00B24175" w:rsidP="00B24175">
            <w:pPr>
              <w:widowControl/>
              <w:jc w:val="center"/>
              <w:rPr>
                <w:rFonts w:ascii="方正仿宋_GBK" w:eastAsia="方正仿宋_GBK" w:hAnsi="宋体" w:cs="宋体"/>
                <w:b/>
                <w:bCs/>
                <w:color w:val="000000"/>
                <w:kern w:val="0"/>
                <w:szCs w:val="21"/>
              </w:rPr>
            </w:pPr>
            <w:r w:rsidRPr="00B24175">
              <w:rPr>
                <w:rFonts w:ascii="方正仿宋_GBK" w:eastAsia="方正仿宋_GBK" w:hAnsi="宋体" w:cs="宋体" w:hint="eastAsia"/>
                <w:b/>
                <w:bCs/>
                <w:color w:val="000000"/>
                <w:kern w:val="0"/>
                <w:szCs w:val="21"/>
              </w:rPr>
              <w:t>24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75" w:rsidRPr="00B24175" w:rsidRDefault="00B24175" w:rsidP="00B24175">
            <w:pPr>
              <w:widowControl/>
              <w:jc w:val="center"/>
              <w:rPr>
                <w:rFonts w:ascii="方正仿宋_GBK" w:eastAsia="方正仿宋_GBK" w:hAnsi="宋体" w:cs="宋体"/>
                <w:b/>
                <w:bCs/>
                <w:color w:val="000000"/>
                <w:kern w:val="0"/>
                <w:szCs w:val="21"/>
              </w:rPr>
            </w:pPr>
            <w:r w:rsidRPr="00B24175">
              <w:rPr>
                <w:rFonts w:ascii="方正仿宋_GBK" w:eastAsia="方正仿宋_GBK" w:hAnsi="宋体" w:cs="宋体" w:hint="eastAsia"/>
                <w:b/>
                <w:bCs/>
                <w:color w:val="000000"/>
                <w:kern w:val="0"/>
                <w:szCs w:val="21"/>
              </w:rPr>
              <w:t>冰袖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75" w:rsidRPr="00B24175" w:rsidRDefault="00B24175" w:rsidP="00B24175">
            <w:pPr>
              <w:widowControl/>
              <w:jc w:val="center"/>
              <w:rPr>
                <w:rFonts w:ascii="方正仿宋_GBK" w:eastAsia="方正仿宋_GBK" w:hAnsi="宋体" w:cs="宋体"/>
                <w:b/>
                <w:bCs/>
                <w:color w:val="000000"/>
                <w:kern w:val="0"/>
                <w:szCs w:val="21"/>
              </w:rPr>
            </w:pPr>
            <w:r w:rsidRPr="00B24175">
              <w:rPr>
                <w:rFonts w:ascii="方正仿宋_GBK" w:eastAsia="方正仿宋_GBK" w:hAnsi="宋体" w:cs="宋体" w:hint="eastAsia"/>
                <w:b/>
                <w:bCs/>
                <w:color w:val="000000"/>
                <w:kern w:val="0"/>
                <w:szCs w:val="21"/>
              </w:rPr>
              <w:t>耐克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75" w:rsidRPr="00B24175" w:rsidRDefault="00B24175" w:rsidP="00B24175">
            <w:pPr>
              <w:widowControl/>
              <w:jc w:val="center"/>
              <w:rPr>
                <w:rFonts w:ascii="方正仿宋_GBK" w:eastAsia="方正仿宋_GBK" w:hAnsi="宋体" w:cs="宋体"/>
                <w:b/>
                <w:bCs/>
                <w:color w:val="000000"/>
                <w:kern w:val="0"/>
                <w:szCs w:val="21"/>
              </w:rPr>
            </w:pPr>
            <w:r w:rsidRPr="00B24175">
              <w:rPr>
                <w:rFonts w:ascii="方正仿宋_GBK" w:eastAsia="方正仿宋_GBK" w:hAnsi="宋体" w:cs="宋体" w:hint="eastAsia"/>
                <w:b/>
                <w:bCs/>
                <w:color w:val="000000"/>
                <w:kern w:val="0"/>
                <w:szCs w:val="21"/>
              </w:rPr>
              <w:t>副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75" w:rsidRPr="00E17F99" w:rsidRDefault="00BE32A7" w:rsidP="00B24175">
            <w:pPr>
              <w:widowControl/>
              <w:jc w:val="center"/>
              <w:rPr>
                <w:rFonts w:ascii="方正黑体_GBK" w:eastAsia="方正黑体_GBK" w:hAnsi="宋体" w:cs="宋体"/>
                <w:b/>
                <w:bCs/>
                <w:kern w:val="0"/>
                <w:szCs w:val="21"/>
              </w:rPr>
            </w:pPr>
            <w:r w:rsidRPr="00E17F99">
              <w:rPr>
                <w:rFonts w:ascii="方正黑体_GBK" w:eastAsia="方正黑体_GBK" w:hAnsi="宋体" w:cs="宋体" w:hint="eastAsia"/>
                <w:b/>
                <w:bCs/>
                <w:kern w:val="0"/>
                <w:szCs w:val="21"/>
              </w:rPr>
              <w:t>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75" w:rsidRPr="00E17F99" w:rsidRDefault="00B24175" w:rsidP="00B24175">
            <w:pPr>
              <w:widowControl/>
              <w:jc w:val="center"/>
              <w:rPr>
                <w:rFonts w:ascii="方正黑体_GBK" w:eastAsia="方正黑体_GBK" w:hAnsi="宋体" w:cs="宋体"/>
                <w:b/>
                <w:bCs/>
                <w:kern w:val="0"/>
                <w:szCs w:val="21"/>
              </w:rPr>
            </w:pPr>
            <w:r w:rsidRPr="00E17F99">
              <w:rPr>
                <w:rFonts w:ascii="方正黑体_GBK" w:eastAsia="方正黑体_GBK" w:hAnsi="宋体" w:cs="宋体" w:hint="eastAsia"/>
                <w:b/>
                <w:bCs/>
                <w:kern w:val="0"/>
                <w:szCs w:val="21"/>
              </w:rPr>
              <w:t xml:space="preserve">　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75" w:rsidRPr="00E17F99" w:rsidRDefault="00B24175" w:rsidP="00B24175">
            <w:pPr>
              <w:widowControl/>
              <w:jc w:val="center"/>
              <w:rPr>
                <w:rFonts w:ascii="方正黑体_GBK" w:eastAsia="方正黑体_GBK" w:hAnsi="宋体" w:cs="宋体"/>
                <w:bCs/>
                <w:kern w:val="0"/>
                <w:szCs w:val="21"/>
              </w:rPr>
            </w:pPr>
            <w:r w:rsidRPr="00E17F99">
              <w:rPr>
                <w:rFonts w:ascii="方正黑体_GBK" w:eastAsia="方正黑体_GBK" w:hAnsi="宋体" w:cs="宋体" w:hint="eastAsia"/>
                <w:bCs/>
                <w:kern w:val="0"/>
                <w:szCs w:val="21"/>
              </w:rPr>
              <w:t>防晒 透气 快干</w:t>
            </w:r>
          </w:p>
        </w:tc>
      </w:tr>
      <w:tr w:rsidR="00B24175" w:rsidRPr="00E17F99" w:rsidTr="00B24175">
        <w:trPr>
          <w:trHeight w:val="402"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75" w:rsidRPr="00B24175" w:rsidRDefault="00B24175" w:rsidP="00B24175">
            <w:pPr>
              <w:widowControl/>
              <w:jc w:val="center"/>
              <w:rPr>
                <w:rFonts w:ascii="方正仿宋_GBK" w:eastAsia="方正仿宋_GBK" w:hAnsi="宋体" w:cs="宋体"/>
                <w:b/>
                <w:bCs/>
                <w:color w:val="000000"/>
                <w:kern w:val="0"/>
                <w:szCs w:val="21"/>
              </w:rPr>
            </w:pPr>
            <w:r w:rsidRPr="00B24175">
              <w:rPr>
                <w:rFonts w:ascii="方正仿宋_GBK" w:eastAsia="方正仿宋_GBK" w:hAnsi="宋体" w:cs="宋体" w:hint="eastAsia"/>
                <w:b/>
                <w:bCs/>
                <w:color w:val="000000"/>
                <w:kern w:val="0"/>
                <w:szCs w:val="21"/>
              </w:rPr>
              <w:t>25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75" w:rsidRPr="00B24175" w:rsidRDefault="00B24175" w:rsidP="00B24175">
            <w:pPr>
              <w:widowControl/>
              <w:jc w:val="center"/>
              <w:rPr>
                <w:rFonts w:ascii="方正仿宋_GBK" w:eastAsia="方正仿宋_GBK" w:hAnsi="宋体" w:cs="宋体"/>
                <w:b/>
                <w:bCs/>
                <w:color w:val="000000"/>
                <w:kern w:val="0"/>
                <w:szCs w:val="21"/>
              </w:rPr>
            </w:pPr>
            <w:r w:rsidRPr="00B24175">
              <w:rPr>
                <w:rFonts w:ascii="方正仿宋_GBK" w:eastAsia="方正仿宋_GBK" w:hAnsi="宋体" w:cs="宋体" w:hint="eastAsia"/>
                <w:b/>
                <w:bCs/>
                <w:color w:val="000000"/>
                <w:kern w:val="0"/>
                <w:szCs w:val="21"/>
              </w:rPr>
              <w:t>加长保暖手套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75" w:rsidRPr="00B24175" w:rsidRDefault="00B24175" w:rsidP="00B24175">
            <w:pPr>
              <w:widowControl/>
              <w:jc w:val="center"/>
              <w:rPr>
                <w:rFonts w:ascii="方正仿宋_GBK" w:eastAsia="方正仿宋_GBK" w:hAnsi="宋体" w:cs="宋体"/>
                <w:b/>
                <w:bCs/>
                <w:color w:val="000000"/>
                <w:kern w:val="0"/>
                <w:szCs w:val="21"/>
              </w:rPr>
            </w:pPr>
            <w:r w:rsidRPr="00B24175">
              <w:rPr>
                <w:rFonts w:ascii="方正仿宋_GBK" w:eastAsia="方正仿宋_GBK" w:hAnsi="宋体" w:cs="宋体" w:hint="eastAsia"/>
                <w:b/>
                <w:bCs/>
                <w:color w:val="000000"/>
                <w:kern w:val="0"/>
                <w:szCs w:val="21"/>
              </w:rPr>
              <w:t>妙洁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75" w:rsidRPr="00B24175" w:rsidRDefault="00B24175" w:rsidP="00B24175">
            <w:pPr>
              <w:widowControl/>
              <w:jc w:val="center"/>
              <w:rPr>
                <w:rFonts w:ascii="方正仿宋_GBK" w:eastAsia="方正仿宋_GBK" w:hAnsi="宋体" w:cs="宋体"/>
                <w:b/>
                <w:bCs/>
                <w:color w:val="000000"/>
                <w:kern w:val="0"/>
                <w:szCs w:val="21"/>
              </w:rPr>
            </w:pPr>
            <w:r w:rsidRPr="00B24175">
              <w:rPr>
                <w:rFonts w:ascii="方正仿宋_GBK" w:eastAsia="方正仿宋_GBK" w:hAnsi="宋体" w:cs="宋体" w:hint="eastAsia"/>
                <w:b/>
                <w:bCs/>
                <w:color w:val="000000"/>
                <w:kern w:val="0"/>
                <w:szCs w:val="21"/>
              </w:rPr>
              <w:t>副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75" w:rsidRPr="00E17F99" w:rsidRDefault="00BE32A7" w:rsidP="00B24175">
            <w:pPr>
              <w:widowControl/>
              <w:jc w:val="center"/>
              <w:rPr>
                <w:rFonts w:ascii="方正黑体_GBK" w:eastAsia="方正黑体_GBK" w:hAnsi="宋体" w:cs="宋体"/>
                <w:b/>
                <w:bCs/>
                <w:kern w:val="0"/>
                <w:szCs w:val="21"/>
              </w:rPr>
            </w:pPr>
            <w:r w:rsidRPr="00E17F99">
              <w:rPr>
                <w:rFonts w:ascii="方正黑体_GBK" w:eastAsia="方正黑体_GBK" w:hAnsi="宋体" w:cs="宋体" w:hint="eastAsia"/>
                <w:b/>
                <w:bCs/>
                <w:kern w:val="0"/>
                <w:szCs w:val="21"/>
              </w:rPr>
              <w:t>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75" w:rsidRPr="00E17F99" w:rsidRDefault="00B24175" w:rsidP="00B24175">
            <w:pPr>
              <w:widowControl/>
              <w:jc w:val="center"/>
              <w:rPr>
                <w:rFonts w:ascii="方正黑体_GBK" w:eastAsia="方正黑体_GBK" w:hAnsi="宋体" w:cs="宋体"/>
                <w:b/>
                <w:bCs/>
                <w:kern w:val="0"/>
                <w:szCs w:val="21"/>
              </w:rPr>
            </w:pPr>
            <w:r w:rsidRPr="00E17F99">
              <w:rPr>
                <w:rFonts w:ascii="方正黑体_GBK" w:eastAsia="方正黑体_GBK" w:hAnsi="宋体" w:cs="宋体" w:hint="eastAsia"/>
                <w:b/>
                <w:bCs/>
                <w:kern w:val="0"/>
                <w:szCs w:val="21"/>
              </w:rPr>
              <w:t xml:space="preserve">　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75" w:rsidRPr="00E17F99" w:rsidRDefault="00B24175" w:rsidP="00B24175">
            <w:pPr>
              <w:widowControl/>
              <w:jc w:val="center"/>
              <w:rPr>
                <w:rFonts w:ascii="方正黑体_GBK" w:eastAsia="方正黑体_GBK" w:hAnsi="宋体" w:cs="宋体"/>
                <w:bCs/>
                <w:kern w:val="0"/>
                <w:szCs w:val="21"/>
              </w:rPr>
            </w:pPr>
            <w:r w:rsidRPr="00E17F99">
              <w:rPr>
                <w:rFonts w:ascii="方正黑体_GBK" w:eastAsia="方正黑体_GBK" w:hAnsi="宋体" w:cs="宋体" w:hint="eastAsia"/>
                <w:bCs/>
                <w:kern w:val="0"/>
                <w:szCs w:val="21"/>
              </w:rPr>
              <w:t>柔韧耐用 天然乳胶</w:t>
            </w:r>
          </w:p>
        </w:tc>
      </w:tr>
      <w:tr w:rsidR="00B24175" w:rsidRPr="00E17F99" w:rsidTr="00B24175">
        <w:trPr>
          <w:trHeight w:val="402"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75" w:rsidRPr="00B24175" w:rsidRDefault="00B24175" w:rsidP="00B24175">
            <w:pPr>
              <w:widowControl/>
              <w:jc w:val="center"/>
              <w:rPr>
                <w:rFonts w:ascii="方正仿宋_GBK" w:eastAsia="方正仿宋_GBK" w:hAnsi="宋体" w:cs="宋体"/>
                <w:b/>
                <w:bCs/>
                <w:color w:val="000000"/>
                <w:kern w:val="0"/>
                <w:szCs w:val="21"/>
              </w:rPr>
            </w:pPr>
            <w:r w:rsidRPr="00B24175">
              <w:rPr>
                <w:rFonts w:ascii="方正仿宋_GBK" w:eastAsia="方正仿宋_GBK" w:hAnsi="宋体" w:cs="宋体" w:hint="eastAsia"/>
                <w:b/>
                <w:bCs/>
                <w:color w:val="000000"/>
                <w:kern w:val="0"/>
                <w:szCs w:val="21"/>
              </w:rPr>
              <w:t>26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75" w:rsidRPr="00B24175" w:rsidRDefault="00B24175" w:rsidP="00B24175">
            <w:pPr>
              <w:widowControl/>
              <w:jc w:val="center"/>
              <w:rPr>
                <w:rFonts w:ascii="方正仿宋_GBK" w:eastAsia="方正仿宋_GBK" w:hAnsi="宋体" w:cs="宋体"/>
                <w:b/>
                <w:bCs/>
                <w:color w:val="000000"/>
                <w:kern w:val="0"/>
                <w:szCs w:val="21"/>
              </w:rPr>
            </w:pPr>
            <w:r w:rsidRPr="00B24175">
              <w:rPr>
                <w:rFonts w:ascii="方正仿宋_GBK" w:eastAsia="方正仿宋_GBK" w:hAnsi="宋体" w:cs="宋体" w:hint="eastAsia"/>
                <w:b/>
                <w:bCs/>
                <w:color w:val="000000"/>
                <w:kern w:val="0"/>
                <w:szCs w:val="21"/>
              </w:rPr>
              <w:t>喷壶（2升）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75" w:rsidRPr="00B24175" w:rsidRDefault="00B24175" w:rsidP="00B24175">
            <w:pPr>
              <w:widowControl/>
              <w:jc w:val="center"/>
              <w:rPr>
                <w:rFonts w:ascii="方正仿宋_GBK" w:eastAsia="方正仿宋_GBK" w:hAnsi="宋体" w:cs="宋体"/>
                <w:b/>
                <w:bCs/>
                <w:color w:val="000000"/>
                <w:kern w:val="0"/>
                <w:szCs w:val="21"/>
              </w:rPr>
            </w:pPr>
            <w:r w:rsidRPr="00B24175">
              <w:rPr>
                <w:rFonts w:ascii="方正仿宋_GBK" w:eastAsia="方正仿宋_GBK" w:hAnsi="宋体" w:cs="宋体" w:hint="eastAsia"/>
                <w:b/>
                <w:bCs/>
                <w:color w:val="000000"/>
                <w:kern w:val="0"/>
                <w:szCs w:val="21"/>
              </w:rPr>
              <w:t>得力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75" w:rsidRPr="00B24175" w:rsidRDefault="00B24175" w:rsidP="00B24175">
            <w:pPr>
              <w:widowControl/>
              <w:jc w:val="center"/>
              <w:rPr>
                <w:rFonts w:ascii="方正仿宋_GBK" w:eastAsia="方正仿宋_GBK" w:hAnsi="宋体" w:cs="宋体"/>
                <w:b/>
                <w:bCs/>
                <w:color w:val="000000"/>
                <w:kern w:val="0"/>
                <w:szCs w:val="21"/>
              </w:rPr>
            </w:pPr>
            <w:r w:rsidRPr="00B24175">
              <w:rPr>
                <w:rFonts w:ascii="方正仿宋_GBK" w:eastAsia="方正仿宋_GBK" w:hAnsi="宋体" w:cs="宋体" w:hint="eastAsia"/>
                <w:b/>
                <w:bCs/>
                <w:color w:val="000000"/>
                <w:kern w:val="0"/>
                <w:szCs w:val="21"/>
              </w:rPr>
              <w:t>个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75" w:rsidRPr="00E17F99" w:rsidRDefault="00BE32A7" w:rsidP="00B24175">
            <w:pPr>
              <w:widowControl/>
              <w:jc w:val="center"/>
              <w:rPr>
                <w:rFonts w:ascii="方正黑体_GBK" w:eastAsia="方正黑体_GBK" w:hAnsi="宋体" w:cs="宋体"/>
                <w:b/>
                <w:bCs/>
                <w:kern w:val="0"/>
                <w:szCs w:val="21"/>
              </w:rPr>
            </w:pPr>
            <w:r w:rsidRPr="00E17F99">
              <w:rPr>
                <w:rFonts w:ascii="方正黑体_GBK" w:eastAsia="方正黑体_GBK" w:hAnsi="宋体" w:cs="宋体" w:hint="eastAsia"/>
                <w:b/>
                <w:bCs/>
                <w:kern w:val="0"/>
                <w:szCs w:val="21"/>
              </w:rPr>
              <w:t>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75" w:rsidRPr="00E17F99" w:rsidRDefault="00B24175" w:rsidP="00B24175">
            <w:pPr>
              <w:widowControl/>
              <w:jc w:val="center"/>
              <w:rPr>
                <w:rFonts w:ascii="方正黑体_GBK" w:eastAsia="方正黑体_GBK" w:hAnsi="宋体" w:cs="宋体"/>
                <w:b/>
                <w:bCs/>
                <w:kern w:val="0"/>
                <w:szCs w:val="21"/>
              </w:rPr>
            </w:pPr>
            <w:r w:rsidRPr="00E17F99">
              <w:rPr>
                <w:rFonts w:ascii="方正黑体_GBK" w:eastAsia="方正黑体_GBK" w:hAnsi="宋体" w:cs="宋体" w:hint="eastAsia"/>
                <w:b/>
                <w:bCs/>
                <w:kern w:val="0"/>
                <w:szCs w:val="21"/>
              </w:rPr>
              <w:t xml:space="preserve">　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75" w:rsidRPr="00E17F99" w:rsidRDefault="00B24175" w:rsidP="00B24175">
            <w:pPr>
              <w:widowControl/>
              <w:jc w:val="center"/>
              <w:rPr>
                <w:rFonts w:ascii="方正黑体_GBK" w:eastAsia="方正黑体_GBK" w:hAnsi="宋体" w:cs="宋体"/>
                <w:b/>
                <w:bCs/>
                <w:kern w:val="0"/>
                <w:szCs w:val="21"/>
              </w:rPr>
            </w:pPr>
            <w:r w:rsidRPr="00E17F99">
              <w:rPr>
                <w:rFonts w:ascii="方正黑体_GBK" w:eastAsia="方正黑体_GBK" w:hAnsi="宋体" w:cs="宋体" w:hint="eastAsia"/>
                <w:b/>
                <w:bCs/>
                <w:kern w:val="0"/>
                <w:szCs w:val="21"/>
              </w:rPr>
              <w:t xml:space="preserve">　</w:t>
            </w:r>
          </w:p>
        </w:tc>
      </w:tr>
      <w:tr w:rsidR="00B24175" w:rsidRPr="00B24175" w:rsidTr="00E17F99">
        <w:trPr>
          <w:trHeight w:val="684"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75" w:rsidRPr="00B24175" w:rsidRDefault="00B24175" w:rsidP="00B2417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B24175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合计</w:t>
            </w:r>
          </w:p>
        </w:tc>
        <w:tc>
          <w:tcPr>
            <w:tcW w:w="772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75" w:rsidRPr="00E17F99" w:rsidRDefault="00B24175" w:rsidP="00B24175">
            <w:pPr>
              <w:widowControl/>
              <w:jc w:val="left"/>
              <w:rPr>
                <w:rFonts w:ascii="方正黑体_GBK" w:eastAsia="方正黑体_GBK" w:hAnsi="宋体" w:cs="宋体"/>
                <w:b/>
                <w:kern w:val="0"/>
                <w:sz w:val="28"/>
                <w:szCs w:val="28"/>
              </w:rPr>
            </w:pPr>
            <w:r w:rsidRPr="00E17F99">
              <w:rPr>
                <w:rFonts w:ascii="方正黑体_GBK" w:eastAsia="方正黑体_GBK" w:hAnsi="宋体" w:cs="宋体" w:hint="eastAsia"/>
                <w:b/>
                <w:kern w:val="0"/>
                <w:sz w:val="28"/>
                <w:szCs w:val="28"/>
              </w:rPr>
              <w:t>单价合计数字必须填写，否则废标。</w:t>
            </w:r>
          </w:p>
        </w:tc>
      </w:tr>
    </w:tbl>
    <w:p w:rsidR="00146CFC" w:rsidRDefault="00146CFC">
      <w:pPr>
        <w:autoSpaceDE w:val="0"/>
        <w:autoSpaceDN w:val="0"/>
        <w:adjustRightInd w:val="0"/>
        <w:snapToGrid w:val="0"/>
        <w:spacing w:line="300" w:lineRule="exact"/>
        <w:rPr>
          <w:rFonts w:ascii="方正仿宋_GBK" w:eastAsia="方正仿宋_GBK" w:hAnsi="华文细黑" w:cs="宋体"/>
          <w:b/>
          <w:kern w:val="0"/>
          <w:sz w:val="36"/>
          <w:szCs w:val="36"/>
        </w:rPr>
      </w:pPr>
    </w:p>
    <w:p w:rsidR="00B97F43" w:rsidRDefault="00DF7359">
      <w:pPr>
        <w:autoSpaceDE w:val="0"/>
        <w:autoSpaceDN w:val="0"/>
        <w:adjustRightInd w:val="0"/>
        <w:snapToGrid w:val="0"/>
        <w:spacing w:line="300" w:lineRule="exact"/>
        <w:rPr>
          <w:rFonts w:ascii="仿宋" w:eastAsia="仿宋" w:hAnsi="仿宋" w:cs="仿宋"/>
          <w:b/>
          <w:bCs/>
          <w:sz w:val="24"/>
        </w:rPr>
      </w:pPr>
      <w:r>
        <w:rPr>
          <w:rFonts w:ascii="仿宋" w:eastAsia="仿宋" w:hAnsi="仿宋" w:cs="仿宋" w:hint="eastAsia"/>
          <w:b/>
          <w:bCs/>
          <w:sz w:val="24"/>
        </w:rPr>
        <w:lastRenderedPageBreak/>
        <w:t>备注：以上采购仅适用于年度内非大宗物资采购。</w:t>
      </w:r>
    </w:p>
    <w:p w:rsidR="00B97F43" w:rsidRDefault="00DF7359">
      <w:pPr>
        <w:spacing w:line="560" w:lineRule="exact"/>
        <w:rPr>
          <w:rFonts w:ascii="方正仿宋_GBK" w:eastAsia="方正仿宋_GBK" w:hAnsi="宋体"/>
          <w:color w:val="000000"/>
          <w:sz w:val="24"/>
        </w:rPr>
      </w:pPr>
      <w:r>
        <w:rPr>
          <w:rFonts w:ascii="方正仿宋_GBK" w:eastAsia="方正仿宋_GBK" w:hAnsi="宋体" w:hint="eastAsia"/>
          <w:color w:val="000000"/>
          <w:sz w:val="24"/>
        </w:rPr>
        <w:t>投标人全称：（盖章或签字）</w:t>
      </w:r>
    </w:p>
    <w:p w:rsidR="00B97F43" w:rsidRDefault="00DF7359">
      <w:pPr>
        <w:spacing w:line="560" w:lineRule="exact"/>
        <w:rPr>
          <w:rFonts w:ascii="方正仿宋_GBK" w:eastAsia="方正仿宋_GBK" w:hAnsi="宋体"/>
          <w:color w:val="000000"/>
          <w:sz w:val="24"/>
        </w:rPr>
      </w:pPr>
      <w:r>
        <w:rPr>
          <w:rFonts w:ascii="方正仿宋_GBK" w:eastAsia="方正仿宋_GBK" w:hAnsi="宋体" w:hint="eastAsia"/>
          <w:color w:val="000000"/>
          <w:sz w:val="24"/>
        </w:rPr>
        <w:t>授权代表签字：</w:t>
      </w:r>
    </w:p>
    <w:p w:rsidR="00B97F43" w:rsidRDefault="00DF7359">
      <w:pPr>
        <w:spacing w:line="560" w:lineRule="exact"/>
        <w:rPr>
          <w:rFonts w:ascii="方正仿宋_GBK" w:eastAsia="方正仿宋_GBK" w:hAnsi="宋体"/>
          <w:color w:val="000000"/>
          <w:sz w:val="24"/>
        </w:rPr>
      </w:pPr>
      <w:r>
        <w:rPr>
          <w:rFonts w:ascii="方正仿宋_GBK" w:eastAsia="方正仿宋_GBK" w:hAnsi="宋体" w:hint="eastAsia"/>
          <w:color w:val="000000"/>
          <w:sz w:val="24"/>
        </w:rPr>
        <w:t>日  期：</w:t>
      </w:r>
    </w:p>
    <w:p w:rsidR="00B97F43" w:rsidRDefault="00DF7359">
      <w:pPr>
        <w:spacing w:line="560" w:lineRule="exact"/>
        <w:rPr>
          <w:rFonts w:ascii="方正仿宋_GBK" w:eastAsia="方正仿宋_GBK" w:hAnsi="宋体"/>
          <w:color w:val="000000"/>
          <w:sz w:val="24"/>
        </w:rPr>
      </w:pPr>
      <w:r>
        <w:rPr>
          <w:rFonts w:ascii="方正仿宋_GBK" w:eastAsia="方正仿宋_GBK" w:hAnsi="宋体" w:hint="eastAsia"/>
          <w:color w:val="000000"/>
          <w:sz w:val="24"/>
        </w:rPr>
        <w:t xml:space="preserve">说明：1、不得填报选择性报价方案； </w:t>
      </w:r>
    </w:p>
    <w:p w:rsidR="00B97F43" w:rsidRDefault="00DF7359">
      <w:pPr>
        <w:spacing w:line="560" w:lineRule="exact"/>
        <w:ind w:firstLineChars="300" w:firstLine="720"/>
        <w:rPr>
          <w:rFonts w:ascii="方正仿宋_GBK" w:eastAsia="方正仿宋_GBK" w:hAnsi="宋体"/>
          <w:color w:val="000000"/>
          <w:sz w:val="24"/>
        </w:rPr>
      </w:pPr>
      <w:r>
        <w:rPr>
          <w:rFonts w:ascii="方正仿宋_GBK" w:eastAsia="方正仿宋_GBK" w:hAnsi="宋体" w:hint="eastAsia"/>
          <w:color w:val="000000"/>
          <w:sz w:val="24"/>
        </w:rPr>
        <w:t>2、此表一式两份，按招标文件要求封装，装入正本袋中。</w:t>
      </w:r>
    </w:p>
    <w:p w:rsidR="00B97F43" w:rsidRDefault="00DF7359">
      <w:pPr>
        <w:spacing w:line="360" w:lineRule="auto"/>
        <w:rPr>
          <w:rFonts w:ascii="方正仿宋_GBK" w:eastAsia="方正仿宋_GBK" w:hAnsi="宋体"/>
          <w:color w:val="000000"/>
          <w:sz w:val="24"/>
        </w:rPr>
      </w:pPr>
      <w:r>
        <w:rPr>
          <w:rFonts w:ascii="方正仿宋_GBK" w:eastAsia="方正仿宋_GBK" w:hAnsi="宋体" w:hint="eastAsia"/>
          <w:color w:val="000000"/>
          <w:sz w:val="24"/>
        </w:rPr>
        <w:t xml:space="preserve">      3、如因投标人填写有误，导致无法评标，责任由投标人自负</w:t>
      </w:r>
    </w:p>
    <w:p w:rsidR="00B97F43" w:rsidRDefault="00DF7359">
      <w:pPr>
        <w:spacing w:line="360" w:lineRule="auto"/>
        <w:ind w:firstLineChars="300" w:firstLine="720"/>
        <w:rPr>
          <w:rFonts w:ascii="宋体" w:hAnsi="宋体"/>
          <w:sz w:val="24"/>
        </w:rPr>
      </w:pPr>
      <w:r>
        <w:rPr>
          <w:rFonts w:ascii="方正仿宋_GBK" w:eastAsia="方正仿宋_GBK" w:hAnsi="宋体" w:hint="eastAsia"/>
          <w:color w:val="000000"/>
          <w:sz w:val="24"/>
        </w:rPr>
        <w:t>4、包括材料费、运费、保险费、税费、技术文件中需要配套的材料</w:t>
      </w:r>
      <w:r>
        <w:rPr>
          <w:rFonts w:ascii="宋体" w:hAnsi="宋体" w:hint="eastAsia"/>
          <w:sz w:val="24"/>
        </w:rPr>
        <w:t>。</w:t>
      </w:r>
    </w:p>
    <w:p w:rsidR="00B97F43" w:rsidRDefault="00B97F43">
      <w:pPr>
        <w:autoSpaceDE w:val="0"/>
        <w:autoSpaceDN w:val="0"/>
        <w:adjustRightInd w:val="0"/>
        <w:snapToGrid w:val="0"/>
        <w:spacing w:line="360" w:lineRule="auto"/>
        <w:rPr>
          <w:rFonts w:ascii="方正仿宋_GBK" w:eastAsia="方正仿宋_GBK" w:hAnsi="仿宋" w:cs="仿宋"/>
          <w:b/>
          <w:bCs/>
          <w:sz w:val="28"/>
          <w:szCs w:val="28"/>
        </w:rPr>
      </w:pPr>
    </w:p>
    <w:p w:rsidR="00B97F43" w:rsidRDefault="00B97F43">
      <w:pPr>
        <w:autoSpaceDE w:val="0"/>
        <w:autoSpaceDN w:val="0"/>
        <w:adjustRightInd w:val="0"/>
        <w:snapToGrid w:val="0"/>
        <w:spacing w:line="360" w:lineRule="auto"/>
        <w:rPr>
          <w:rFonts w:ascii="方正仿宋_GBK" w:eastAsia="方正仿宋_GBK" w:hAnsi="仿宋" w:cs="仿宋"/>
          <w:b/>
          <w:bCs/>
          <w:sz w:val="28"/>
          <w:szCs w:val="28"/>
        </w:rPr>
      </w:pPr>
    </w:p>
    <w:p w:rsidR="00B97F43" w:rsidRDefault="00B97F43">
      <w:pPr>
        <w:spacing w:line="560" w:lineRule="exact"/>
        <w:ind w:firstLineChars="2200" w:firstLine="6184"/>
        <w:rPr>
          <w:rFonts w:ascii="方正仿宋_GBK" w:eastAsia="方正仿宋_GBK" w:hAnsi="仿宋" w:cs="仿宋"/>
          <w:b/>
          <w:bCs/>
          <w:sz w:val="28"/>
          <w:szCs w:val="28"/>
        </w:rPr>
      </w:pPr>
    </w:p>
    <w:p w:rsidR="00B97F43" w:rsidRDefault="00B97F43">
      <w:pPr>
        <w:spacing w:line="560" w:lineRule="exact"/>
        <w:rPr>
          <w:rFonts w:ascii="方正仿宋_GBK" w:eastAsia="方正仿宋_GBK" w:hAnsi="仿宋" w:cs="仿宋"/>
          <w:b/>
          <w:bCs/>
          <w:sz w:val="28"/>
          <w:szCs w:val="28"/>
        </w:rPr>
      </w:pPr>
    </w:p>
    <w:p w:rsidR="00B97F43" w:rsidRDefault="00B97F43">
      <w:pPr>
        <w:spacing w:line="560" w:lineRule="exact"/>
        <w:rPr>
          <w:rFonts w:ascii="方正仿宋_GBK" w:eastAsia="方正仿宋_GBK" w:hAnsi="仿宋" w:cs="仿宋"/>
          <w:b/>
          <w:bCs/>
          <w:sz w:val="28"/>
          <w:szCs w:val="28"/>
        </w:rPr>
      </w:pPr>
    </w:p>
    <w:p w:rsidR="00B97F43" w:rsidRDefault="00B97F43">
      <w:pPr>
        <w:spacing w:line="560" w:lineRule="exact"/>
        <w:rPr>
          <w:rFonts w:ascii="方正仿宋_GBK" w:eastAsia="方正仿宋_GBK" w:hAnsi="仿宋" w:cs="仿宋"/>
          <w:b/>
          <w:bCs/>
          <w:sz w:val="28"/>
          <w:szCs w:val="28"/>
        </w:rPr>
      </w:pPr>
    </w:p>
    <w:p w:rsidR="00B97F43" w:rsidRDefault="00B97F43">
      <w:pPr>
        <w:spacing w:line="560" w:lineRule="exact"/>
        <w:rPr>
          <w:rFonts w:ascii="方正仿宋_GBK" w:eastAsia="方正仿宋_GBK" w:hAnsi="仿宋" w:cs="仿宋"/>
          <w:b/>
          <w:bCs/>
          <w:sz w:val="28"/>
          <w:szCs w:val="28"/>
        </w:rPr>
      </w:pPr>
    </w:p>
    <w:p w:rsidR="00B97F43" w:rsidRDefault="00B97F43">
      <w:pPr>
        <w:spacing w:line="560" w:lineRule="exact"/>
        <w:rPr>
          <w:rFonts w:ascii="方正仿宋_GBK" w:eastAsia="方正仿宋_GBK" w:hAnsi="仿宋" w:cs="仿宋"/>
          <w:b/>
          <w:bCs/>
          <w:sz w:val="28"/>
          <w:szCs w:val="28"/>
        </w:rPr>
      </w:pPr>
    </w:p>
    <w:p w:rsidR="00B97F43" w:rsidRDefault="00B97F43">
      <w:pPr>
        <w:spacing w:line="560" w:lineRule="exact"/>
        <w:rPr>
          <w:rFonts w:ascii="方正仿宋_GBK" w:eastAsia="方正仿宋_GBK" w:hAnsi="仿宋" w:cs="仿宋"/>
          <w:b/>
          <w:bCs/>
          <w:sz w:val="28"/>
          <w:szCs w:val="28"/>
        </w:rPr>
      </w:pPr>
    </w:p>
    <w:p w:rsidR="00B97F43" w:rsidRDefault="00B97F43">
      <w:pPr>
        <w:spacing w:line="560" w:lineRule="exact"/>
        <w:rPr>
          <w:rFonts w:ascii="方正仿宋_GBK" w:eastAsia="方正仿宋_GBK" w:hAnsi="仿宋" w:cs="仿宋"/>
          <w:b/>
          <w:bCs/>
          <w:sz w:val="28"/>
          <w:szCs w:val="28"/>
        </w:rPr>
      </w:pPr>
    </w:p>
    <w:p w:rsidR="00B97F43" w:rsidRDefault="00B97F43">
      <w:pPr>
        <w:spacing w:line="560" w:lineRule="exact"/>
        <w:rPr>
          <w:rFonts w:ascii="方正仿宋_GBK" w:eastAsia="方正仿宋_GBK" w:hAnsi="仿宋" w:cs="仿宋"/>
          <w:b/>
          <w:bCs/>
          <w:sz w:val="28"/>
          <w:szCs w:val="28"/>
        </w:rPr>
      </w:pPr>
    </w:p>
    <w:p w:rsidR="00B97F43" w:rsidRDefault="00B97F43">
      <w:pPr>
        <w:spacing w:line="560" w:lineRule="exact"/>
        <w:rPr>
          <w:rFonts w:ascii="方正仿宋_GBK" w:eastAsia="方正仿宋_GBK" w:hAnsi="仿宋" w:cs="仿宋"/>
          <w:b/>
          <w:bCs/>
          <w:sz w:val="28"/>
          <w:szCs w:val="28"/>
        </w:rPr>
      </w:pPr>
    </w:p>
    <w:p w:rsidR="00B97F43" w:rsidRDefault="00B97F43">
      <w:pPr>
        <w:spacing w:line="560" w:lineRule="exact"/>
        <w:rPr>
          <w:rFonts w:ascii="方正仿宋_GBK" w:eastAsia="方正仿宋_GBK" w:hAnsi="仿宋" w:cs="仿宋"/>
          <w:b/>
          <w:bCs/>
          <w:sz w:val="28"/>
          <w:szCs w:val="28"/>
        </w:rPr>
      </w:pPr>
    </w:p>
    <w:p w:rsidR="00146CFC" w:rsidRDefault="00146CFC">
      <w:pPr>
        <w:spacing w:line="560" w:lineRule="exact"/>
        <w:rPr>
          <w:rFonts w:ascii="方正仿宋_GBK" w:eastAsia="方正仿宋_GBK" w:hAnsi="仿宋" w:cs="仿宋"/>
          <w:b/>
          <w:bCs/>
          <w:sz w:val="28"/>
          <w:szCs w:val="28"/>
        </w:rPr>
      </w:pPr>
    </w:p>
    <w:p w:rsidR="00146CFC" w:rsidRDefault="00146CFC">
      <w:pPr>
        <w:spacing w:line="560" w:lineRule="exact"/>
        <w:rPr>
          <w:rFonts w:ascii="方正仿宋_GBK" w:eastAsia="方正仿宋_GBK" w:hAnsi="仿宋" w:cs="仿宋"/>
          <w:b/>
          <w:bCs/>
          <w:sz w:val="28"/>
          <w:szCs w:val="28"/>
        </w:rPr>
      </w:pPr>
    </w:p>
    <w:p w:rsidR="00146CFC" w:rsidRDefault="00146CFC">
      <w:pPr>
        <w:spacing w:line="560" w:lineRule="exact"/>
        <w:rPr>
          <w:rFonts w:ascii="方正仿宋_GBK" w:eastAsia="方正仿宋_GBK" w:hAnsi="仿宋" w:cs="仿宋"/>
          <w:b/>
          <w:bCs/>
          <w:sz w:val="28"/>
          <w:szCs w:val="28"/>
        </w:rPr>
      </w:pPr>
    </w:p>
    <w:p w:rsidR="00B97F43" w:rsidRDefault="00DF7359">
      <w:pPr>
        <w:spacing w:line="560" w:lineRule="exact"/>
        <w:rPr>
          <w:rFonts w:ascii="方正仿宋_GBK" w:eastAsia="方正仿宋_GBK"/>
          <w:color w:val="000000"/>
          <w:sz w:val="36"/>
        </w:rPr>
      </w:pPr>
      <w:r>
        <w:rPr>
          <w:rFonts w:ascii="方正仿宋_GBK" w:eastAsia="方正仿宋_GBK" w:hAnsi="仿宋" w:cs="仿宋" w:hint="eastAsia"/>
          <w:b/>
          <w:bCs/>
          <w:sz w:val="28"/>
          <w:szCs w:val="28"/>
        </w:rPr>
        <w:lastRenderedPageBreak/>
        <w:t>附件二：</w:t>
      </w:r>
    </w:p>
    <w:p w:rsidR="00B97F43" w:rsidRDefault="00B97F43">
      <w:pPr>
        <w:spacing w:line="560" w:lineRule="exact"/>
        <w:rPr>
          <w:rFonts w:ascii="方正仿宋_GBK" w:eastAsia="方正仿宋_GBK"/>
          <w:color w:val="000000"/>
          <w:sz w:val="24"/>
        </w:rPr>
      </w:pPr>
    </w:p>
    <w:p w:rsidR="00B97F43" w:rsidRDefault="00DF7359">
      <w:pPr>
        <w:spacing w:after="240" w:line="360" w:lineRule="auto"/>
        <w:jc w:val="center"/>
        <w:rPr>
          <w:rFonts w:ascii="方正仿宋_GBK" w:eastAsia="方正仿宋_GBK" w:hAnsi="宋体"/>
          <w:b/>
          <w:color w:val="000000"/>
          <w:sz w:val="32"/>
        </w:rPr>
      </w:pPr>
      <w:r>
        <w:rPr>
          <w:rFonts w:ascii="方正仿宋_GBK" w:eastAsia="方正仿宋_GBK" w:hAnsi="宋体" w:hint="eastAsia"/>
          <w:b/>
          <w:color w:val="000000"/>
          <w:sz w:val="32"/>
        </w:rPr>
        <w:t>授 权 委 托 书</w:t>
      </w:r>
    </w:p>
    <w:p w:rsidR="00B97F43" w:rsidRDefault="00DF7359">
      <w:pPr>
        <w:topLinePunct/>
        <w:spacing w:line="360" w:lineRule="auto"/>
        <w:ind w:firstLineChars="200" w:firstLine="480"/>
        <w:rPr>
          <w:rFonts w:ascii="方正仿宋_GBK" w:eastAsia="方正仿宋_GBK"/>
          <w:color w:val="000000"/>
          <w:sz w:val="24"/>
          <w:u w:val="single"/>
        </w:rPr>
      </w:pPr>
      <w:r>
        <w:rPr>
          <w:rFonts w:ascii="方正仿宋_GBK" w:eastAsia="方正仿宋_GBK" w:hint="eastAsia"/>
          <w:color w:val="000000"/>
          <w:sz w:val="24"/>
        </w:rPr>
        <w:t>本人（姓名）系（投标人名称）的法定代表人，现委托</w:t>
      </w:r>
    </w:p>
    <w:p w:rsidR="00B97F43" w:rsidRDefault="00DF7359">
      <w:pPr>
        <w:topLinePunct/>
        <w:spacing w:line="360" w:lineRule="auto"/>
        <w:rPr>
          <w:rFonts w:ascii="方正仿宋_GBK" w:eastAsia="方正仿宋_GBK"/>
          <w:color w:val="000000"/>
          <w:sz w:val="24"/>
        </w:rPr>
      </w:pPr>
      <w:r>
        <w:rPr>
          <w:rFonts w:ascii="方正仿宋_GBK" w:eastAsia="方正仿宋_GBK" w:hint="eastAsia"/>
          <w:color w:val="000000"/>
          <w:sz w:val="24"/>
        </w:rPr>
        <w:t>（姓名）为我方代理人。代理人根据授权，以我方名义签署、澄清、说明、补正、递交、撤回、修改</w:t>
      </w:r>
      <w:r>
        <w:rPr>
          <w:rFonts w:ascii="方正仿宋_GBK" w:eastAsia="方正仿宋_GBK" w:hAnsi="宋体" w:hint="eastAsia"/>
          <w:color w:val="000000"/>
          <w:sz w:val="24"/>
        </w:rPr>
        <w:t>项目（项目名称）</w:t>
      </w:r>
      <w:r>
        <w:rPr>
          <w:rFonts w:ascii="方正仿宋_GBK" w:eastAsia="方正仿宋_GBK" w:hint="eastAsia"/>
          <w:color w:val="000000"/>
          <w:sz w:val="24"/>
        </w:rPr>
        <w:t>投标文件、签订合同和处理有关事宜，其法律后果由我方承担。</w:t>
      </w:r>
    </w:p>
    <w:p w:rsidR="00B97F43" w:rsidRDefault="00DF7359">
      <w:pPr>
        <w:spacing w:line="360" w:lineRule="auto"/>
        <w:rPr>
          <w:rFonts w:ascii="方正仿宋_GBK" w:eastAsia="方正仿宋_GBK"/>
          <w:color w:val="000000"/>
          <w:sz w:val="24"/>
        </w:rPr>
      </w:pPr>
      <w:r>
        <w:rPr>
          <w:rFonts w:ascii="方正仿宋_GBK" w:eastAsia="方正仿宋_GBK" w:hint="eastAsia"/>
          <w:color w:val="000000"/>
          <w:sz w:val="24"/>
        </w:rPr>
        <w:t xml:space="preserve">    代理人无转委托权。</w:t>
      </w:r>
    </w:p>
    <w:p w:rsidR="00B97F43" w:rsidRDefault="00B97F43">
      <w:pPr>
        <w:spacing w:line="360" w:lineRule="auto"/>
        <w:rPr>
          <w:rFonts w:ascii="方正仿宋_GBK" w:eastAsia="方正仿宋_GBK"/>
          <w:color w:val="000000"/>
          <w:sz w:val="24"/>
        </w:rPr>
      </w:pPr>
    </w:p>
    <w:p w:rsidR="00B97F43" w:rsidRDefault="00DF7359">
      <w:pPr>
        <w:spacing w:line="440" w:lineRule="exact"/>
        <w:rPr>
          <w:rFonts w:ascii="方正仿宋_GBK" w:eastAsia="方正仿宋_GBK"/>
          <w:color w:val="000000"/>
          <w:sz w:val="24"/>
        </w:rPr>
      </w:pPr>
      <w:r>
        <w:rPr>
          <w:rFonts w:ascii="方正仿宋_GBK" w:eastAsia="方正仿宋_GBK" w:hint="eastAsia"/>
          <w:color w:val="000000"/>
          <w:sz w:val="24"/>
        </w:rPr>
        <w:t>投标人：（盖单位章）</w:t>
      </w:r>
    </w:p>
    <w:p w:rsidR="00B97F43" w:rsidRDefault="00B97F43">
      <w:pPr>
        <w:spacing w:line="440" w:lineRule="exact"/>
        <w:rPr>
          <w:rFonts w:ascii="方正仿宋_GBK" w:eastAsia="方正仿宋_GBK"/>
          <w:color w:val="000000"/>
          <w:sz w:val="24"/>
        </w:rPr>
      </w:pPr>
    </w:p>
    <w:p w:rsidR="00B97F43" w:rsidRDefault="00DF7359">
      <w:pPr>
        <w:spacing w:line="440" w:lineRule="exact"/>
        <w:rPr>
          <w:rFonts w:ascii="方正仿宋_GBK" w:eastAsia="方正仿宋_GBK"/>
          <w:color w:val="000000"/>
          <w:sz w:val="24"/>
        </w:rPr>
      </w:pPr>
      <w:r>
        <w:rPr>
          <w:rFonts w:ascii="方正仿宋_GBK" w:eastAsia="方正仿宋_GBK" w:hint="eastAsia"/>
          <w:color w:val="000000"/>
          <w:sz w:val="24"/>
        </w:rPr>
        <w:t>法定代表人：（签字）</w:t>
      </w:r>
    </w:p>
    <w:p w:rsidR="00B97F43" w:rsidRDefault="00B97F43">
      <w:pPr>
        <w:spacing w:line="440" w:lineRule="exact"/>
        <w:rPr>
          <w:rFonts w:ascii="方正仿宋_GBK" w:eastAsia="方正仿宋_GBK"/>
          <w:color w:val="000000"/>
          <w:sz w:val="24"/>
        </w:rPr>
      </w:pPr>
    </w:p>
    <w:p w:rsidR="00B97F43" w:rsidRDefault="00DF7359">
      <w:pPr>
        <w:spacing w:line="440" w:lineRule="exact"/>
        <w:rPr>
          <w:rFonts w:ascii="方正仿宋_GBK" w:eastAsia="方正仿宋_GBK"/>
          <w:color w:val="000000"/>
          <w:sz w:val="24"/>
        </w:rPr>
      </w:pPr>
      <w:r>
        <w:rPr>
          <w:rFonts w:ascii="方正仿宋_GBK" w:eastAsia="方正仿宋_GBK" w:hint="eastAsia"/>
          <w:color w:val="000000"/>
          <w:sz w:val="24"/>
        </w:rPr>
        <w:t>身份证号码：</w:t>
      </w:r>
    </w:p>
    <w:p w:rsidR="00B97F43" w:rsidRDefault="00B97F43">
      <w:pPr>
        <w:spacing w:line="440" w:lineRule="exact"/>
        <w:rPr>
          <w:rFonts w:ascii="方正仿宋_GBK" w:eastAsia="方正仿宋_GBK"/>
          <w:color w:val="000000"/>
          <w:sz w:val="24"/>
        </w:rPr>
      </w:pPr>
    </w:p>
    <w:p w:rsidR="00B97F43" w:rsidRDefault="00DF7359">
      <w:pPr>
        <w:spacing w:line="440" w:lineRule="exact"/>
        <w:rPr>
          <w:rFonts w:ascii="方正仿宋_GBK" w:eastAsia="方正仿宋_GBK"/>
          <w:color w:val="000000"/>
          <w:sz w:val="24"/>
        </w:rPr>
      </w:pPr>
      <w:r>
        <w:rPr>
          <w:rFonts w:ascii="方正仿宋_GBK" w:eastAsia="方正仿宋_GBK" w:hint="eastAsia"/>
          <w:color w:val="000000"/>
          <w:sz w:val="24"/>
        </w:rPr>
        <w:t xml:space="preserve">委托代理人：（签字） </w:t>
      </w:r>
    </w:p>
    <w:p w:rsidR="00B97F43" w:rsidRDefault="00B97F43">
      <w:pPr>
        <w:spacing w:line="440" w:lineRule="exact"/>
        <w:rPr>
          <w:rFonts w:ascii="方正仿宋_GBK" w:eastAsia="方正仿宋_GBK"/>
          <w:color w:val="000000"/>
          <w:sz w:val="24"/>
        </w:rPr>
      </w:pPr>
    </w:p>
    <w:p w:rsidR="00B97F43" w:rsidRDefault="00DF7359">
      <w:pPr>
        <w:spacing w:line="440" w:lineRule="exact"/>
        <w:rPr>
          <w:rFonts w:ascii="方正仿宋_GBK" w:eastAsia="方正仿宋_GBK"/>
          <w:color w:val="000000"/>
          <w:sz w:val="24"/>
        </w:rPr>
      </w:pPr>
      <w:r>
        <w:rPr>
          <w:rFonts w:ascii="方正仿宋_GBK" w:eastAsia="方正仿宋_GBK" w:hint="eastAsia"/>
          <w:color w:val="000000"/>
          <w:sz w:val="24"/>
        </w:rPr>
        <w:t>身份证号码：附身份证复印件</w:t>
      </w:r>
    </w:p>
    <w:p w:rsidR="00B97F43" w:rsidRDefault="00B97F43">
      <w:pPr>
        <w:spacing w:line="440" w:lineRule="exact"/>
        <w:rPr>
          <w:rFonts w:ascii="方正仿宋_GBK" w:eastAsia="方正仿宋_GBK"/>
          <w:color w:val="000000"/>
          <w:sz w:val="24"/>
        </w:rPr>
      </w:pPr>
    </w:p>
    <w:p w:rsidR="00B97F43" w:rsidRDefault="00B97F43">
      <w:pPr>
        <w:spacing w:line="440" w:lineRule="exact"/>
        <w:rPr>
          <w:rFonts w:ascii="方正仿宋_GBK" w:eastAsia="方正仿宋_GBK"/>
          <w:color w:val="000000"/>
          <w:sz w:val="24"/>
        </w:rPr>
      </w:pPr>
    </w:p>
    <w:p w:rsidR="00B97F43" w:rsidRDefault="00DF7359">
      <w:pPr>
        <w:spacing w:line="560" w:lineRule="exact"/>
        <w:ind w:firstLineChars="300" w:firstLine="720"/>
        <w:rPr>
          <w:rFonts w:ascii="方正仿宋_GBK" w:eastAsia="方正仿宋_GBK"/>
          <w:color w:val="000000"/>
          <w:sz w:val="24"/>
        </w:rPr>
      </w:pPr>
      <w:bookmarkStart w:id="0" w:name="_GoBack"/>
      <w:bookmarkEnd w:id="0"/>
      <w:r>
        <w:rPr>
          <w:rFonts w:ascii="方正仿宋_GBK" w:eastAsia="方正仿宋_GBK" w:hint="eastAsia"/>
          <w:color w:val="000000"/>
          <w:sz w:val="24"/>
        </w:rPr>
        <w:t>年</w:t>
      </w:r>
      <w:r w:rsidR="00B24175">
        <w:rPr>
          <w:rFonts w:ascii="方正仿宋_GBK" w:eastAsia="方正仿宋_GBK" w:hint="eastAsia"/>
          <w:color w:val="000000"/>
          <w:sz w:val="24"/>
        </w:rPr>
        <w:t xml:space="preserve"> </w:t>
      </w:r>
      <w:r>
        <w:rPr>
          <w:rFonts w:ascii="方正仿宋_GBK" w:eastAsia="方正仿宋_GBK" w:hint="eastAsia"/>
          <w:color w:val="000000"/>
          <w:sz w:val="24"/>
        </w:rPr>
        <w:t>月</w:t>
      </w:r>
      <w:r w:rsidR="00B24175">
        <w:rPr>
          <w:rFonts w:ascii="方正仿宋_GBK" w:eastAsia="方正仿宋_GBK" w:hint="eastAsia"/>
          <w:color w:val="000000"/>
          <w:sz w:val="24"/>
        </w:rPr>
        <w:t xml:space="preserve"> </w:t>
      </w:r>
      <w:r>
        <w:rPr>
          <w:rFonts w:ascii="方正仿宋_GBK" w:eastAsia="方正仿宋_GBK" w:hint="eastAsia"/>
          <w:color w:val="000000"/>
          <w:sz w:val="24"/>
        </w:rPr>
        <w:t>日</w:t>
      </w:r>
    </w:p>
    <w:p w:rsidR="00B97F43" w:rsidRDefault="00B97F43">
      <w:pPr>
        <w:spacing w:line="560" w:lineRule="exact"/>
        <w:rPr>
          <w:rFonts w:ascii="方正仿宋_GBK" w:eastAsia="方正仿宋_GBK"/>
          <w:color w:val="000000"/>
          <w:sz w:val="24"/>
        </w:rPr>
      </w:pPr>
    </w:p>
    <w:p w:rsidR="00B97F43" w:rsidRDefault="00B97F43">
      <w:pPr>
        <w:spacing w:line="560" w:lineRule="exact"/>
        <w:rPr>
          <w:rFonts w:ascii="宋体" w:hAnsi="宋体"/>
          <w:b/>
          <w:color w:val="000000"/>
          <w:sz w:val="36"/>
        </w:rPr>
      </w:pPr>
    </w:p>
    <w:sectPr w:rsidR="00B97F43" w:rsidSect="00B97F43">
      <w:pgSz w:w="11906" w:h="16838"/>
      <w:pgMar w:top="1440" w:right="1803" w:bottom="1440" w:left="1803" w:header="851" w:footer="992" w:gutter="0"/>
      <w:cols w:space="0"/>
      <w:docGrid w:type="lines" w:linePitch="31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07906" w:rsidRDefault="00C07906" w:rsidP="00292107">
      <w:r>
        <w:separator/>
      </w:r>
    </w:p>
  </w:endnote>
  <w:endnote w:type="continuationSeparator" w:id="1">
    <w:p w:rsidR="00C07906" w:rsidRDefault="00C07906" w:rsidP="0029210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_GBK">
    <w:panose1 w:val="03000502000000000000"/>
    <w:charset w:val="86"/>
    <w:family w:val="script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07906" w:rsidRDefault="00C07906" w:rsidP="00292107">
      <w:r>
        <w:separator/>
      </w:r>
    </w:p>
  </w:footnote>
  <w:footnote w:type="continuationSeparator" w:id="1">
    <w:p w:rsidR="00C07906" w:rsidRDefault="00C07906" w:rsidP="0029210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hdrShapeDefaults>
    <o:shapedefaults v:ext="edit" spidmax="563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MDQ5OWM3Mjc5MjUwMWRhZDk1NTY1M2JkNzdlNmQzMDQifQ=="/>
  </w:docVars>
  <w:rsids>
    <w:rsidRoot w:val="008A5BF4"/>
    <w:rsid w:val="00000C47"/>
    <w:rsid w:val="00001044"/>
    <w:rsid w:val="000041EA"/>
    <w:rsid w:val="000065EE"/>
    <w:rsid w:val="00006876"/>
    <w:rsid w:val="00007DEF"/>
    <w:rsid w:val="000105E5"/>
    <w:rsid w:val="00011A58"/>
    <w:rsid w:val="0001266E"/>
    <w:rsid w:val="00013185"/>
    <w:rsid w:val="000135D8"/>
    <w:rsid w:val="000138A5"/>
    <w:rsid w:val="000142A8"/>
    <w:rsid w:val="000142B3"/>
    <w:rsid w:val="00014D39"/>
    <w:rsid w:val="00014ED3"/>
    <w:rsid w:val="0001534C"/>
    <w:rsid w:val="00016BB5"/>
    <w:rsid w:val="0001758E"/>
    <w:rsid w:val="0002221B"/>
    <w:rsid w:val="000249D6"/>
    <w:rsid w:val="00026B29"/>
    <w:rsid w:val="00026E95"/>
    <w:rsid w:val="000301F5"/>
    <w:rsid w:val="0003059B"/>
    <w:rsid w:val="000335B2"/>
    <w:rsid w:val="00033970"/>
    <w:rsid w:val="00035136"/>
    <w:rsid w:val="00035545"/>
    <w:rsid w:val="00037123"/>
    <w:rsid w:val="00040749"/>
    <w:rsid w:val="00040C79"/>
    <w:rsid w:val="00041DB0"/>
    <w:rsid w:val="00042927"/>
    <w:rsid w:val="00043174"/>
    <w:rsid w:val="00043D9A"/>
    <w:rsid w:val="00044394"/>
    <w:rsid w:val="000444FA"/>
    <w:rsid w:val="00044515"/>
    <w:rsid w:val="00044525"/>
    <w:rsid w:val="000446DD"/>
    <w:rsid w:val="00045276"/>
    <w:rsid w:val="000456DB"/>
    <w:rsid w:val="000467CC"/>
    <w:rsid w:val="000500A4"/>
    <w:rsid w:val="00050618"/>
    <w:rsid w:val="00050C45"/>
    <w:rsid w:val="00050DCD"/>
    <w:rsid w:val="000516E4"/>
    <w:rsid w:val="00051859"/>
    <w:rsid w:val="0005192A"/>
    <w:rsid w:val="00051E0E"/>
    <w:rsid w:val="00052323"/>
    <w:rsid w:val="0005249C"/>
    <w:rsid w:val="00052FAD"/>
    <w:rsid w:val="00053857"/>
    <w:rsid w:val="00054989"/>
    <w:rsid w:val="000551A3"/>
    <w:rsid w:val="00055903"/>
    <w:rsid w:val="00055F4B"/>
    <w:rsid w:val="00055FD3"/>
    <w:rsid w:val="00056DDF"/>
    <w:rsid w:val="000570B9"/>
    <w:rsid w:val="00057DC6"/>
    <w:rsid w:val="000601B7"/>
    <w:rsid w:val="00060E73"/>
    <w:rsid w:val="0006332F"/>
    <w:rsid w:val="0006370A"/>
    <w:rsid w:val="000639A8"/>
    <w:rsid w:val="000643DF"/>
    <w:rsid w:val="00064D33"/>
    <w:rsid w:val="00065117"/>
    <w:rsid w:val="000657AE"/>
    <w:rsid w:val="000664FF"/>
    <w:rsid w:val="00070196"/>
    <w:rsid w:val="00070F2F"/>
    <w:rsid w:val="000719CC"/>
    <w:rsid w:val="00071C1C"/>
    <w:rsid w:val="00073011"/>
    <w:rsid w:val="000736ED"/>
    <w:rsid w:val="00074689"/>
    <w:rsid w:val="00074D63"/>
    <w:rsid w:val="00075B92"/>
    <w:rsid w:val="00075EF0"/>
    <w:rsid w:val="00075FC1"/>
    <w:rsid w:val="00076245"/>
    <w:rsid w:val="000763F7"/>
    <w:rsid w:val="0007673B"/>
    <w:rsid w:val="000771F9"/>
    <w:rsid w:val="000776AE"/>
    <w:rsid w:val="0007791C"/>
    <w:rsid w:val="00077A14"/>
    <w:rsid w:val="00077BB0"/>
    <w:rsid w:val="00077C32"/>
    <w:rsid w:val="00080775"/>
    <w:rsid w:val="000813EA"/>
    <w:rsid w:val="00081494"/>
    <w:rsid w:val="00082115"/>
    <w:rsid w:val="00082404"/>
    <w:rsid w:val="00082969"/>
    <w:rsid w:val="00082D0D"/>
    <w:rsid w:val="00083192"/>
    <w:rsid w:val="00083B80"/>
    <w:rsid w:val="000848F8"/>
    <w:rsid w:val="00085BBF"/>
    <w:rsid w:val="00086388"/>
    <w:rsid w:val="00087781"/>
    <w:rsid w:val="00090517"/>
    <w:rsid w:val="00090518"/>
    <w:rsid w:val="000908F2"/>
    <w:rsid w:val="00091C1D"/>
    <w:rsid w:val="00092561"/>
    <w:rsid w:val="00092A12"/>
    <w:rsid w:val="00092CEC"/>
    <w:rsid w:val="000933AA"/>
    <w:rsid w:val="00093ACF"/>
    <w:rsid w:val="00093FC0"/>
    <w:rsid w:val="00095706"/>
    <w:rsid w:val="00097FA9"/>
    <w:rsid w:val="000A0215"/>
    <w:rsid w:val="000A0286"/>
    <w:rsid w:val="000A1881"/>
    <w:rsid w:val="000A2E8B"/>
    <w:rsid w:val="000A30BF"/>
    <w:rsid w:val="000A3452"/>
    <w:rsid w:val="000A361D"/>
    <w:rsid w:val="000A3DBA"/>
    <w:rsid w:val="000A51B2"/>
    <w:rsid w:val="000A52B1"/>
    <w:rsid w:val="000A790E"/>
    <w:rsid w:val="000B0AF9"/>
    <w:rsid w:val="000B0F19"/>
    <w:rsid w:val="000B0F96"/>
    <w:rsid w:val="000B129D"/>
    <w:rsid w:val="000B262F"/>
    <w:rsid w:val="000B300F"/>
    <w:rsid w:val="000B3FA5"/>
    <w:rsid w:val="000B5305"/>
    <w:rsid w:val="000B55A2"/>
    <w:rsid w:val="000B5732"/>
    <w:rsid w:val="000B6549"/>
    <w:rsid w:val="000B6CEF"/>
    <w:rsid w:val="000B729A"/>
    <w:rsid w:val="000B794F"/>
    <w:rsid w:val="000C0A50"/>
    <w:rsid w:val="000C13E6"/>
    <w:rsid w:val="000C384D"/>
    <w:rsid w:val="000C3FDA"/>
    <w:rsid w:val="000C5599"/>
    <w:rsid w:val="000C57C4"/>
    <w:rsid w:val="000C5CB7"/>
    <w:rsid w:val="000C6212"/>
    <w:rsid w:val="000C6E95"/>
    <w:rsid w:val="000C76F5"/>
    <w:rsid w:val="000C78D3"/>
    <w:rsid w:val="000C7A69"/>
    <w:rsid w:val="000D0D4A"/>
    <w:rsid w:val="000D2024"/>
    <w:rsid w:val="000D275A"/>
    <w:rsid w:val="000D3C83"/>
    <w:rsid w:val="000D4725"/>
    <w:rsid w:val="000D4F97"/>
    <w:rsid w:val="000D60E7"/>
    <w:rsid w:val="000D6165"/>
    <w:rsid w:val="000D6814"/>
    <w:rsid w:val="000D6E14"/>
    <w:rsid w:val="000D71D5"/>
    <w:rsid w:val="000E0071"/>
    <w:rsid w:val="000E0B6B"/>
    <w:rsid w:val="000E0D08"/>
    <w:rsid w:val="000E1836"/>
    <w:rsid w:val="000E2112"/>
    <w:rsid w:val="000E216E"/>
    <w:rsid w:val="000E38EE"/>
    <w:rsid w:val="000E7524"/>
    <w:rsid w:val="000E7A0C"/>
    <w:rsid w:val="000F008F"/>
    <w:rsid w:val="000F04F7"/>
    <w:rsid w:val="000F0A82"/>
    <w:rsid w:val="000F11F6"/>
    <w:rsid w:val="000F1ECF"/>
    <w:rsid w:val="000F2045"/>
    <w:rsid w:val="000F2666"/>
    <w:rsid w:val="000F3222"/>
    <w:rsid w:val="000F3838"/>
    <w:rsid w:val="000F3B0E"/>
    <w:rsid w:val="000F5AD4"/>
    <w:rsid w:val="000F5C97"/>
    <w:rsid w:val="000F6090"/>
    <w:rsid w:val="000F6A19"/>
    <w:rsid w:val="000F6B8D"/>
    <w:rsid w:val="000F7028"/>
    <w:rsid w:val="001001AE"/>
    <w:rsid w:val="001022B8"/>
    <w:rsid w:val="001026B0"/>
    <w:rsid w:val="00102DEF"/>
    <w:rsid w:val="00103982"/>
    <w:rsid w:val="00103C89"/>
    <w:rsid w:val="00103D08"/>
    <w:rsid w:val="0010443F"/>
    <w:rsid w:val="001049E4"/>
    <w:rsid w:val="001050E4"/>
    <w:rsid w:val="001054FE"/>
    <w:rsid w:val="00105616"/>
    <w:rsid w:val="00105849"/>
    <w:rsid w:val="00105924"/>
    <w:rsid w:val="00105F2C"/>
    <w:rsid w:val="001060CA"/>
    <w:rsid w:val="00106C15"/>
    <w:rsid w:val="001109F8"/>
    <w:rsid w:val="00110AC1"/>
    <w:rsid w:val="00110C68"/>
    <w:rsid w:val="00111044"/>
    <w:rsid w:val="00111599"/>
    <w:rsid w:val="00111668"/>
    <w:rsid w:val="00113901"/>
    <w:rsid w:val="00114D2C"/>
    <w:rsid w:val="00115246"/>
    <w:rsid w:val="00115CF3"/>
    <w:rsid w:val="00116105"/>
    <w:rsid w:val="00120070"/>
    <w:rsid w:val="00120484"/>
    <w:rsid w:val="00120716"/>
    <w:rsid w:val="00120EB9"/>
    <w:rsid w:val="00121787"/>
    <w:rsid w:val="0012183E"/>
    <w:rsid w:val="001219A1"/>
    <w:rsid w:val="00121B08"/>
    <w:rsid w:val="00122351"/>
    <w:rsid w:val="00122C1A"/>
    <w:rsid w:val="00123535"/>
    <w:rsid w:val="00123EEF"/>
    <w:rsid w:val="0012560F"/>
    <w:rsid w:val="0012583D"/>
    <w:rsid w:val="001265F2"/>
    <w:rsid w:val="001303AD"/>
    <w:rsid w:val="00131080"/>
    <w:rsid w:val="001313DF"/>
    <w:rsid w:val="0013207E"/>
    <w:rsid w:val="001333F1"/>
    <w:rsid w:val="00133D44"/>
    <w:rsid w:val="001342B9"/>
    <w:rsid w:val="0013466D"/>
    <w:rsid w:val="001351EC"/>
    <w:rsid w:val="00136D1B"/>
    <w:rsid w:val="001374AD"/>
    <w:rsid w:val="00140ED8"/>
    <w:rsid w:val="00141098"/>
    <w:rsid w:val="00141260"/>
    <w:rsid w:val="00142961"/>
    <w:rsid w:val="001433AA"/>
    <w:rsid w:val="0014537B"/>
    <w:rsid w:val="001463E4"/>
    <w:rsid w:val="00146744"/>
    <w:rsid w:val="00146CFC"/>
    <w:rsid w:val="00147047"/>
    <w:rsid w:val="00150C81"/>
    <w:rsid w:val="0015254A"/>
    <w:rsid w:val="001529BF"/>
    <w:rsid w:val="00152E1E"/>
    <w:rsid w:val="00152F95"/>
    <w:rsid w:val="001535E5"/>
    <w:rsid w:val="00153A5E"/>
    <w:rsid w:val="001551D2"/>
    <w:rsid w:val="0015650B"/>
    <w:rsid w:val="00157BE6"/>
    <w:rsid w:val="00160932"/>
    <w:rsid w:val="00160E18"/>
    <w:rsid w:val="001612A8"/>
    <w:rsid w:val="0016151D"/>
    <w:rsid w:val="00161C21"/>
    <w:rsid w:val="00162815"/>
    <w:rsid w:val="00163E2A"/>
    <w:rsid w:val="001640C6"/>
    <w:rsid w:val="0016418B"/>
    <w:rsid w:val="001642C1"/>
    <w:rsid w:val="00164DEB"/>
    <w:rsid w:val="0016555C"/>
    <w:rsid w:val="00167964"/>
    <w:rsid w:val="00167E2E"/>
    <w:rsid w:val="001701B7"/>
    <w:rsid w:val="0017149A"/>
    <w:rsid w:val="00171765"/>
    <w:rsid w:val="001737B5"/>
    <w:rsid w:val="00173937"/>
    <w:rsid w:val="00174567"/>
    <w:rsid w:val="00175D9F"/>
    <w:rsid w:val="00176E7F"/>
    <w:rsid w:val="001779FE"/>
    <w:rsid w:val="00177A0B"/>
    <w:rsid w:val="00177D06"/>
    <w:rsid w:val="00177D7A"/>
    <w:rsid w:val="001807BE"/>
    <w:rsid w:val="0018123F"/>
    <w:rsid w:val="00181745"/>
    <w:rsid w:val="00182C6B"/>
    <w:rsid w:val="001833C7"/>
    <w:rsid w:val="001835C1"/>
    <w:rsid w:val="0018400C"/>
    <w:rsid w:val="00184659"/>
    <w:rsid w:val="00185207"/>
    <w:rsid w:val="00185443"/>
    <w:rsid w:val="00185FC2"/>
    <w:rsid w:val="00186022"/>
    <w:rsid w:val="0018660C"/>
    <w:rsid w:val="00187448"/>
    <w:rsid w:val="00187790"/>
    <w:rsid w:val="0018779F"/>
    <w:rsid w:val="0019084C"/>
    <w:rsid w:val="001909CB"/>
    <w:rsid w:val="00190BA6"/>
    <w:rsid w:val="00191C1A"/>
    <w:rsid w:val="00192BB7"/>
    <w:rsid w:val="00192E02"/>
    <w:rsid w:val="001930F3"/>
    <w:rsid w:val="001932AD"/>
    <w:rsid w:val="0019344A"/>
    <w:rsid w:val="00193554"/>
    <w:rsid w:val="001944E1"/>
    <w:rsid w:val="00194D20"/>
    <w:rsid w:val="00195B16"/>
    <w:rsid w:val="00196333"/>
    <w:rsid w:val="001A08A7"/>
    <w:rsid w:val="001A15F5"/>
    <w:rsid w:val="001A1E2B"/>
    <w:rsid w:val="001A24B8"/>
    <w:rsid w:val="001A30A9"/>
    <w:rsid w:val="001A49B9"/>
    <w:rsid w:val="001A4AB4"/>
    <w:rsid w:val="001A4BB0"/>
    <w:rsid w:val="001A5B93"/>
    <w:rsid w:val="001A62FA"/>
    <w:rsid w:val="001A745E"/>
    <w:rsid w:val="001A7856"/>
    <w:rsid w:val="001A7880"/>
    <w:rsid w:val="001A7B0E"/>
    <w:rsid w:val="001B02E4"/>
    <w:rsid w:val="001B0C44"/>
    <w:rsid w:val="001B0DC5"/>
    <w:rsid w:val="001B1037"/>
    <w:rsid w:val="001B1074"/>
    <w:rsid w:val="001B1AFF"/>
    <w:rsid w:val="001B2FA2"/>
    <w:rsid w:val="001B3EFC"/>
    <w:rsid w:val="001B4EE7"/>
    <w:rsid w:val="001B591C"/>
    <w:rsid w:val="001B6FA2"/>
    <w:rsid w:val="001C0483"/>
    <w:rsid w:val="001C12EB"/>
    <w:rsid w:val="001C1720"/>
    <w:rsid w:val="001C172A"/>
    <w:rsid w:val="001C1BAF"/>
    <w:rsid w:val="001C4571"/>
    <w:rsid w:val="001C57FB"/>
    <w:rsid w:val="001C680F"/>
    <w:rsid w:val="001C71A4"/>
    <w:rsid w:val="001D101B"/>
    <w:rsid w:val="001D115D"/>
    <w:rsid w:val="001D1406"/>
    <w:rsid w:val="001D1741"/>
    <w:rsid w:val="001D1D03"/>
    <w:rsid w:val="001D2C65"/>
    <w:rsid w:val="001D41DE"/>
    <w:rsid w:val="001D4F72"/>
    <w:rsid w:val="001D5B83"/>
    <w:rsid w:val="001D69D7"/>
    <w:rsid w:val="001D6CFA"/>
    <w:rsid w:val="001E0326"/>
    <w:rsid w:val="001E1200"/>
    <w:rsid w:val="001E1584"/>
    <w:rsid w:val="001E1E6A"/>
    <w:rsid w:val="001E33D7"/>
    <w:rsid w:val="001E6446"/>
    <w:rsid w:val="001E6AD9"/>
    <w:rsid w:val="001E7568"/>
    <w:rsid w:val="001E7EFF"/>
    <w:rsid w:val="001E7F95"/>
    <w:rsid w:val="001F052A"/>
    <w:rsid w:val="001F113E"/>
    <w:rsid w:val="001F46B5"/>
    <w:rsid w:val="001F4862"/>
    <w:rsid w:val="001F5026"/>
    <w:rsid w:val="001F526C"/>
    <w:rsid w:val="001F69AD"/>
    <w:rsid w:val="001F69C9"/>
    <w:rsid w:val="001F7C25"/>
    <w:rsid w:val="002008AC"/>
    <w:rsid w:val="00201A77"/>
    <w:rsid w:val="00201E21"/>
    <w:rsid w:val="00203265"/>
    <w:rsid w:val="00203936"/>
    <w:rsid w:val="00203B76"/>
    <w:rsid w:val="00203E98"/>
    <w:rsid w:val="0020507E"/>
    <w:rsid w:val="00205478"/>
    <w:rsid w:val="0020555C"/>
    <w:rsid w:val="002055CB"/>
    <w:rsid w:val="00205A69"/>
    <w:rsid w:val="0020662B"/>
    <w:rsid w:val="002067AC"/>
    <w:rsid w:val="00207269"/>
    <w:rsid w:val="0021088A"/>
    <w:rsid w:val="002109DF"/>
    <w:rsid w:val="00210EF4"/>
    <w:rsid w:val="00211833"/>
    <w:rsid w:val="00211DBB"/>
    <w:rsid w:val="00212253"/>
    <w:rsid w:val="00212EB0"/>
    <w:rsid w:val="00215131"/>
    <w:rsid w:val="00215174"/>
    <w:rsid w:val="002161E9"/>
    <w:rsid w:val="00216C8D"/>
    <w:rsid w:val="00221C56"/>
    <w:rsid w:val="00221FDE"/>
    <w:rsid w:val="00222957"/>
    <w:rsid w:val="00223287"/>
    <w:rsid w:val="002238C6"/>
    <w:rsid w:val="002258A3"/>
    <w:rsid w:val="00225CE3"/>
    <w:rsid w:val="002262ED"/>
    <w:rsid w:val="002278BD"/>
    <w:rsid w:val="00230949"/>
    <w:rsid w:val="00230A96"/>
    <w:rsid w:val="00232DEB"/>
    <w:rsid w:val="00233184"/>
    <w:rsid w:val="0023321D"/>
    <w:rsid w:val="0023371F"/>
    <w:rsid w:val="00233EFA"/>
    <w:rsid w:val="00234879"/>
    <w:rsid w:val="002357DC"/>
    <w:rsid w:val="002359FB"/>
    <w:rsid w:val="00236069"/>
    <w:rsid w:val="00236BF4"/>
    <w:rsid w:val="00237DD5"/>
    <w:rsid w:val="00237EAF"/>
    <w:rsid w:val="002401A9"/>
    <w:rsid w:val="00240A60"/>
    <w:rsid w:val="00240F3C"/>
    <w:rsid w:val="0024151D"/>
    <w:rsid w:val="00242B70"/>
    <w:rsid w:val="00243142"/>
    <w:rsid w:val="00245475"/>
    <w:rsid w:val="00245CEF"/>
    <w:rsid w:val="00246D08"/>
    <w:rsid w:val="00250AC1"/>
    <w:rsid w:val="00251B7A"/>
    <w:rsid w:val="0025280F"/>
    <w:rsid w:val="002534E1"/>
    <w:rsid w:val="002539EA"/>
    <w:rsid w:val="00253A9A"/>
    <w:rsid w:val="00254081"/>
    <w:rsid w:val="00254725"/>
    <w:rsid w:val="00255701"/>
    <w:rsid w:val="00256D8A"/>
    <w:rsid w:val="002576AE"/>
    <w:rsid w:val="00257C9A"/>
    <w:rsid w:val="00261050"/>
    <w:rsid w:val="0026107F"/>
    <w:rsid w:val="00262843"/>
    <w:rsid w:val="00263647"/>
    <w:rsid w:val="00263FCD"/>
    <w:rsid w:val="00265C12"/>
    <w:rsid w:val="00266FA1"/>
    <w:rsid w:val="002677FB"/>
    <w:rsid w:val="00270BC2"/>
    <w:rsid w:val="00272951"/>
    <w:rsid w:val="00273BCB"/>
    <w:rsid w:val="00273DDC"/>
    <w:rsid w:val="00273E9F"/>
    <w:rsid w:val="0027520A"/>
    <w:rsid w:val="002760F7"/>
    <w:rsid w:val="00277C4B"/>
    <w:rsid w:val="00281875"/>
    <w:rsid w:val="0028192B"/>
    <w:rsid w:val="00281BB6"/>
    <w:rsid w:val="00281D2D"/>
    <w:rsid w:val="0028302C"/>
    <w:rsid w:val="00283B44"/>
    <w:rsid w:val="00284183"/>
    <w:rsid w:val="002841F8"/>
    <w:rsid w:val="0028453F"/>
    <w:rsid w:val="00284784"/>
    <w:rsid w:val="00285227"/>
    <w:rsid w:val="00285299"/>
    <w:rsid w:val="00285E00"/>
    <w:rsid w:val="00285E91"/>
    <w:rsid w:val="002871C0"/>
    <w:rsid w:val="002874DC"/>
    <w:rsid w:val="002901DF"/>
    <w:rsid w:val="00290D80"/>
    <w:rsid w:val="00290E3C"/>
    <w:rsid w:val="002918EF"/>
    <w:rsid w:val="00291AA2"/>
    <w:rsid w:val="00292052"/>
    <w:rsid w:val="00292066"/>
    <w:rsid w:val="00292107"/>
    <w:rsid w:val="002924A9"/>
    <w:rsid w:val="00293220"/>
    <w:rsid w:val="00293D15"/>
    <w:rsid w:val="00294A5B"/>
    <w:rsid w:val="00294C6E"/>
    <w:rsid w:val="00294DF0"/>
    <w:rsid w:val="002959D7"/>
    <w:rsid w:val="00296181"/>
    <w:rsid w:val="00297F63"/>
    <w:rsid w:val="002A01D2"/>
    <w:rsid w:val="002A079B"/>
    <w:rsid w:val="002A0993"/>
    <w:rsid w:val="002A102F"/>
    <w:rsid w:val="002A1953"/>
    <w:rsid w:val="002A2BE6"/>
    <w:rsid w:val="002A36A1"/>
    <w:rsid w:val="002A3AC8"/>
    <w:rsid w:val="002A6BDA"/>
    <w:rsid w:val="002A762F"/>
    <w:rsid w:val="002A7642"/>
    <w:rsid w:val="002A78E9"/>
    <w:rsid w:val="002B0931"/>
    <w:rsid w:val="002B09B2"/>
    <w:rsid w:val="002B1637"/>
    <w:rsid w:val="002B19F9"/>
    <w:rsid w:val="002B1A2A"/>
    <w:rsid w:val="002B1F47"/>
    <w:rsid w:val="002B228C"/>
    <w:rsid w:val="002B2EA7"/>
    <w:rsid w:val="002B31D9"/>
    <w:rsid w:val="002B38E1"/>
    <w:rsid w:val="002B6B6E"/>
    <w:rsid w:val="002B7258"/>
    <w:rsid w:val="002B7388"/>
    <w:rsid w:val="002B73D7"/>
    <w:rsid w:val="002B75B6"/>
    <w:rsid w:val="002B7950"/>
    <w:rsid w:val="002C1C5D"/>
    <w:rsid w:val="002C2018"/>
    <w:rsid w:val="002C24CB"/>
    <w:rsid w:val="002C2977"/>
    <w:rsid w:val="002C29DF"/>
    <w:rsid w:val="002C42DB"/>
    <w:rsid w:val="002C45DD"/>
    <w:rsid w:val="002C4638"/>
    <w:rsid w:val="002C50AB"/>
    <w:rsid w:val="002C5593"/>
    <w:rsid w:val="002C643F"/>
    <w:rsid w:val="002C69C1"/>
    <w:rsid w:val="002C713F"/>
    <w:rsid w:val="002C767C"/>
    <w:rsid w:val="002C76A3"/>
    <w:rsid w:val="002D04B1"/>
    <w:rsid w:val="002D0548"/>
    <w:rsid w:val="002D09B3"/>
    <w:rsid w:val="002D0F2C"/>
    <w:rsid w:val="002D1258"/>
    <w:rsid w:val="002D1569"/>
    <w:rsid w:val="002D21FA"/>
    <w:rsid w:val="002D2D91"/>
    <w:rsid w:val="002D36CF"/>
    <w:rsid w:val="002D371D"/>
    <w:rsid w:val="002D3C0E"/>
    <w:rsid w:val="002D3C2F"/>
    <w:rsid w:val="002D4761"/>
    <w:rsid w:val="002D57AB"/>
    <w:rsid w:val="002D7E5F"/>
    <w:rsid w:val="002E077A"/>
    <w:rsid w:val="002E0B58"/>
    <w:rsid w:val="002E21BF"/>
    <w:rsid w:val="002E3852"/>
    <w:rsid w:val="002E3B07"/>
    <w:rsid w:val="002E51EC"/>
    <w:rsid w:val="002E72ED"/>
    <w:rsid w:val="002E7312"/>
    <w:rsid w:val="002F0E46"/>
    <w:rsid w:val="002F2321"/>
    <w:rsid w:val="002F24F1"/>
    <w:rsid w:val="002F3813"/>
    <w:rsid w:val="002F41D8"/>
    <w:rsid w:val="002F497E"/>
    <w:rsid w:val="002F5C13"/>
    <w:rsid w:val="002F601F"/>
    <w:rsid w:val="002F607B"/>
    <w:rsid w:val="002F6DF0"/>
    <w:rsid w:val="002F6EBE"/>
    <w:rsid w:val="002F76B3"/>
    <w:rsid w:val="002F7EB4"/>
    <w:rsid w:val="003001DB"/>
    <w:rsid w:val="00300B9F"/>
    <w:rsid w:val="00301101"/>
    <w:rsid w:val="00301130"/>
    <w:rsid w:val="003018D5"/>
    <w:rsid w:val="00301D56"/>
    <w:rsid w:val="003026F3"/>
    <w:rsid w:val="0030543D"/>
    <w:rsid w:val="003067D5"/>
    <w:rsid w:val="003067D8"/>
    <w:rsid w:val="00307527"/>
    <w:rsid w:val="00307530"/>
    <w:rsid w:val="00310949"/>
    <w:rsid w:val="00310C0D"/>
    <w:rsid w:val="00311054"/>
    <w:rsid w:val="00311789"/>
    <w:rsid w:val="00311BA8"/>
    <w:rsid w:val="00311F5D"/>
    <w:rsid w:val="003127F2"/>
    <w:rsid w:val="00312C4A"/>
    <w:rsid w:val="00313020"/>
    <w:rsid w:val="00313BC7"/>
    <w:rsid w:val="00313E1B"/>
    <w:rsid w:val="00313FBD"/>
    <w:rsid w:val="00315682"/>
    <w:rsid w:val="00316405"/>
    <w:rsid w:val="003164E0"/>
    <w:rsid w:val="00316C33"/>
    <w:rsid w:val="00317247"/>
    <w:rsid w:val="00317E3E"/>
    <w:rsid w:val="00320667"/>
    <w:rsid w:val="003208F4"/>
    <w:rsid w:val="00321633"/>
    <w:rsid w:val="00322F08"/>
    <w:rsid w:val="00323709"/>
    <w:rsid w:val="00323923"/>
    <w:rsid w:val="00323EAE"/>
    <w:rsid w:val="003267F8"/>
    <w:rsid w:val="0032716E"/>
    <w:rsid w:val="003304CF"/>
    <w:rsid w:val="003320A4"/>
    <w:rsid w:val="003326FC"/>
    <w:rsid w:val="003329A1"/>
    <w:rsid w:val="0033325C"/>
    <w:rsid w:val="0033399D"/>
    <w:rsid w:val="00333EAA"/>
    <w:rsid w:val="00333FC9"/>
    <w:rsid w:val="00334410"/>
    <w:rsid w:val="0033454A"/>
    <w:rsid w:val="003345B7"/>
    <w:rsid w:val="00336174"/>
    <w:rsid w:val="00337A0A"/>
    <w:rsid w:val="00337FDD"/>
    <w:rsid w:val="003408D8"/>
    <w:rsid w:val="0034090C"/>
    <w:rsid w:val="00341538"/>
    <w:rsid w:val="00341D26"/>
    <w:rsid w:val="00342435"/>
    <w:rsid w:val="0034383A"/>
    <w:rsid w:val="0034389F"/>
    <w:rsid w:val="00344DF9"/>
    <w:rsid w:val="0034516B"/>
    <w:rsid w:val="0034571F"/>
    <w:rsid w:val="00346512"/>
    <w:rsid w:val="00346F5D"/>
    <w:rsid w:val="003502FF"/>
    <w:rsid w:val="0035044E"/>
    <w:rsid w:val="00350DC6"/>
    <w:rsid w:val="00351210"/>
    <w:rsid w:val="00352CE9"/>
    <w:rsid w:val="0035331D"/>
    <w:rsid w:val="003540C7"/>
    <w:rsid w:val="00354944"/>
    <w:rsid w:val="00355D6D"/>
    <w:rsid w:val="0035683A"/>
    <w:rsid w:val="0035774E"/>
    <w:rsid w:val="00357BB9"/>
    <w:rsid w:val="00361221"/>
    <w:rsid w:val="00361C09"/>
    <w:rsid w:val="00361E40"/>
    <w:rsid w:val="00362054"/>
    <w:rsid w:val="0036212B"/>
    <w:rsid w:val="003623EC"/>
    <w:rsid w:val="0036285F"/>
    <w:rsid w:val="00362A60"/>
    <w:rsid w:val="00362F2D"/>
    <w:rsid w:val="00363959"/>
    <w:rsid w:val="00363A1C"/>
    <w:rsid w:val="003641AB"/>
    <w:rsid w:val="00364962"/>
    <w:rsid w:val="00364E02"/>
    <w:rsid w:val="0036530B"/>
    <w:rsid w:val="003656F7"/>
    <w:rsid w:val="00365906"/>
    <w:rsid w:val="00366BD7"/>
    <w:rsid w:val="00367073"/>
    <w:rsid w:val="00367471"/>
    <w:rsid w:val="0036795F"/>
    <w:rsid w:val="00370DEA"/>
    <w:rsid w:val="00371599"/>
    <w:rsid w:val="00373FE4"/>
    <w:rsid w:val="00374187"/>
    <w:rsid w:val="00375936"/>
    <w:rsid w:val="003762DE"/>
    <w:rsid w:val="00376B43"/>
    <w:rsid w:val="00377745"/>
    <w:rsid w:val="00380234"/>
    <w:rsid w:val="003803A4"/>
    <w:rsid w:val="00380C94"/>
    <w:rsid w:val="003817D2"/>
    <w:rsid w:val="003823E8"/>
    <w:rsid w:val="00383678"/>
    <w:rsid w:val="0038428F"/>
    <w:rsid w:val="0038449C"/>
    <w:rsid w:val="00386661"/>
    <w:rsid w:val="003869CD"/>
    <w:rsid w:val="00387A9C"/>
    <w:rsid w:val="00390754"/>
    <w:rsid w:val="003915DA"/>
    <w:rsid w:val="00392A4A"/>
    <w:rsid w:val="00393091"/>
    <w:rsid w:val="0039344A"/>
    <w:rsid w:val="00393C88"/>
    <w:rsid w:val="003946FC"/>
    <w:rsid w:val="00395171"/>
    <w:rsid w:val="00395C6D"/>
    <w:rsid w:val="003967B8"/>
    <w:rsid w:val="003A2A62"/>
    <w:rsid w:val="003A3A92"/>
    <w:rsid w:val="003A3C16"/>
    <w:rsid w:val="003A439E"/>
    <w:rsid w:val="003A51E0"/>
    <w:rsid w:val="003A6F95"/>
    <w:rsid w:val="003A7A48"/>
    <w:rsid w:val="003B22CC"/>
    <w:rsid w:val="003B3A83"/>
    <w:rsid w:val="003B435C"/>
    <w:rsid w:val="003B4A5C"/>
    <w:rsid w:val="003B4B78"/>
    <w:rsid w:val="003B57F2"/>
    <w:rsid w:val="003B6FC6"/>
    <w:rsid w:val="003B7507"/>
    <w:rsid w:val="003B7C41"/>
    <w:rsid w:val="003C0371"/>
    <w:rsid w:val="003C03D7"/>
    <w:rsid w:val="003C0C29"/>
    <w:rsid w:val="003C0DA8"/>
    <w:rsid w:val="003C12E2"/>
    <w:rsid w:val="003C2558"/>
    <w:rsid w:val="003C274A"/>
    <w:rsid w:val="003C30D1"/>
    <w:rsid w:val="003C407B"/>
    <w:rsid w:val="003C41E7"/>
    <w:rsid w:val="003C49B4"/>
    <w:rsid w:val="003C49C8"/>
    <w:rsid w:val="003C49E4"/>
    <w:rsid w:val="003C53D8"/>
    <w:rsid w:val="003C6A98"/>
    <w:rsid w:val="003C6FBE"/>
    <w:rsid w:val="003D00E3"/>
    <w:rsid w:val="003D0C8F"/>
    <w:rsid w:val="003D1903"/>
    <w:rsid w:val="003D22BA"/>
    <w:rsid w:val="003D27D1"/>
    <w:rsid w:val="003D329F"/>
    <w:rsid w:val="003D3366"/>
    <w:rsid w:val="003D399B"/>
    <w:rsid w:val="003D4689"/>
    <w:rsid w:val="003D541E"/>
    <w:rsid w:val="003D567E"/>
    <w:rsid w:val="003D572A"/>
    <w:rsid w:val="003D5952"/>
    <w:rsid w:val="003D64BB"/>
    <w:rsid w:val="003D6FB8"/>
    <w:rsid w:val="003D7F27"/>
    <w:rsid w:val="003E0878"/>
    <w:rsid w:val="003E0F2A"/>
    <w:rsid w:val="003E1944"/>
    <w:rsid w:val="003E4731"/>
    <w:rsid w:val="003E4847"/>
    <w:rsid w:val="003E6C71"/>
    <w:rsid w:val="003E6D21"/>
    <w:rsid w:val="003E765C"/>
    <w:rsid w:val="003F01F0"/>
    <w:rsid w:val="003F0254"/>
    <w:rsid w:val="003F05E0"/>
    <w:rsid w:val="003F1FA8"/>
    <w:rsid w:val="003F2218"/>
    <w:rsid w:val="003F2400"/>
    <w:rsid w:val="003F332C"/>
    <w:rsid w:val="003F33A2"/>
    <w:rsid w:val="003F37FB"/>
    <w:rsid w:val="003F4299"/>
    <w:rsid w:val="003F4B2E"/>
    <w:rsid w:val="003F4B60"/>
    <w:rsid w:val="003F4C58"/>
    <w:rsid w:val="003F4D62"/>
    <w:rsid w:val="003F5883"/>
    <w:rsid w:val="003F5D11"/>
    <w:rsid w:val="003F6351"/>
    <w:rsid w:val="003F642B"/>
    <w:rsid w:val="003F67D0"/>
    <w:rsid w:val="003F69C3"/>
    <w:rsid w:val="003F7452"/>
    <w:rsid w:val="003F74F3"/>
    <w:rsid w:val="003F7610"/>
    <w:rsid w:val="003F7EF0"/>
    <w:rsid w:val="00400AEE"/>
    <w:rsid w:val="004013CD"/>
    <w:rsid w:val="00402CE6"/>
    <w:rsid w:val="004032E0"/>
    <w:rsid w:val="00403D77"/>
    <w:rsid w:val="00404D01"/>
    <w:rsid w:val="004051AD"/>
    <w:rsid w:val="004054C9"/>
    <w:rsid w:val="004055BB"/>
    <w:rsid w:val="00405974"/>
    <w:rsid w:val="00405D8C"/>
    <w:rsid w:val="00405DD5"/>
    <w:rsid w:val="00406099"/>
    <w:rsid w:val="00407096"/>
    <w:rsid w:val="0040721C"/>
    <w:rsid w:val="0040760E"/>
    <w:rsid w:val="00410027"/>
    <w:rsid w:val="00410D3F"/>
    <w:rsid w:val="004126BF"/>
    <w:rsid w:val="00412D7A"/>
    <w:rsid w:val="00413F7E"/>
    <w:rsid w:val="00415761"/>
    <w:rsid w:val="00415EED"/>
    <w:rsid w:val="004166A0"/>
    <w:rsid w:val="00416829"/>
    <w:rsid w:val="00416840"/>
    <w:rsid w:val="00416972"/>
    <w:rsid w:val="0041782B"/>
    <w:rsid w:val="00420026"/>
    <w:rsid w:val="004205EA"/>
    <w:rsid w:val="00420CA9"/>
    <w:rsid w:val="00421009"/>
    <w:rsid w:val="004211CE"/>
    <w:rsid w:val="00421341"/>
    <w:rsid w:val="00422473"/>
    <w:rsid w:val="00422C57"/>
    <w:rsid w:val="00424D15"/>
    <w:rsid w:val="004259D6"/>
    <w:rsid w:val="004260FE"/>
    <w:rsid w:val="00427718"/>
    <w:rsid w:val="004310B8"/>
    <w:rsid w:val="004316C2"/>
    <w:rsid w:val="00431C66"/>
    <w:rsid w:val="00431CB0"/>
    <w:rsid w:val="00433787"/>
    <w:rsid w:val="00434344"/>
    <w:rsid w:val="004345A5"/>
    <w:rsid w:val="0043510F"/>
    <w:rsid w:val="0043645F"/>
    <w:rsid w:val="00437228"/>
    <w:rsid w:val="0043755B"/>
    <w:rsid w:val="00437874"/>
    <w:rsid w:val="00441022"/>
    <w:rsid w:val="004420D9"/>
    <w:rsid w:val="0044245C"/>
    <w:rsid w:val="00443232"/>
    <w:rsid w:val="00444370"/>
    <w:rsid w:val="0044470E"/>
    <w:rsid w:val="00444AB3"/>
    <w:rsid w:val="00444B52"/>
    <w:rsid w:val="00444D35"/>
    <w:rsid w:val="004452DB"/>
    <w:rsid w:val="00445ABD"/>
    <w:rsid w:val="00445E86"/>
    <w:rsid w:val="00445F2F"/>
    <w:rsid w:val="00447CB1"/>
    <w:rsid w:val="00447F7F"/>
    <w:rsid w:val="004511F0"/>
    <w:rsid w:val="00451653"/>
    <w:rsid w:val="00451CAE"/>
    <w:rsid w:val="00451F2F"/>
    <w:rsid w:val="004539EA"/>
    <w:rsid w:val="004546B8"/>
    <w:rsid w:val="00455ED8"/>
    <w:rsid w:val="00457736"/>
    <w:rsid w:val="004577DF"/>
    <w:rsid w:val="00460284"/>
    <w:rsid w:val="0046038B"/>
    <w:rsid w:val="00464337"/>
    <w:rsid w:val="0046489E"/>
    <w:rsid w:val="00465254"/>
    <w:rsid w:val="0046529B"/>
    <w:rsid w:val="00465FBB"/>
    <w:rsid w:val="00466287"/>
    <w:rsid w:val="004669BB"/>
    <w:rsid w:val="00466D75"/>
    <w:rsid w:val="00467E5A"/>
    <w:rsid w:val="0047020B"/>
    <w:rsid w:val="004705E4"/>
    <w:rsid w:val="0047150F"/>
    <w:rsid w:val="004716D8"/>
    <w:rsid w:val="00472AB2"/>
    <w:rsid w:val="00472D02"/>
    <w:rsid w:val="00473BAF"/>
    <w:rsid w:val="00473C76"/>
    <w:rsid w:val="00473F16"/>
    <w:rsid w:val="00475E1E"/>
    <w:rsid w:val="00477605"/>
    <w:rsid w:val="0048017A"/>
    <w:rsid w:val="00480BCC"/>
    <w:rsid w:val="004810F2"/>
    <w:rsid w:val="0048112C"/>
    <w:rsid w:val="004819F2"/>
    <w:rsid w:val="00484D3B"/>
    <w:rsid w:val="00485CEF"/>
    <w:rsid w:val="004860CC"/>
    <w:rsid w:val="00487320"/>
    <w:rsid w:val="00487412"/>
    <w:rsid w:val="0048748C"/>
    <w:rsid w:val="0048750B"/>
    <w:rsid w:val="00487AED"/>
    <w:rsid w:val="00487FBB"/>
    <w:rsid w:val="00490BAF"/>
    <w:rsid w:val="0049123B"/>
    <w:rsid w:val="004922DD"/>
    <w:rsid w:val="0049252E"/>
    <w:rsid w:val="00492628"/>
    <w:rsid w:val="00492C76"/>
    <w:rsid w:val="0049345C"/>
    <w:rsid w:val="00493C32"/>
    <w:rsid w:val="00494762"/>
    <w:rsid w:val="0049543B"/>
    <w:rsid w:val="00497664"/>
    <w:rsid w:val="00497B91"/>
    <w:rsid w:val="00497E89"/>
    <w:rsid w:val="00497EED"/>
    <w:rsid w:val="004A0A83"/>
    <w:rsid w:val="004A19BB"/>
    <w:rsid w:val="004A1C15"/>
    <w:rsid w:val="004A219E"/>
    <w:rsid w:val="004A3C79"/>
    <w:rsid w:val="004A4034"/>
    <w:rsid w:val="004A45C8"/>
    <w:rsid w:val="004A490F"/>
    <w:rsid w:val="004A5A53"/>
    <w:rsid w:val="004A68E5"/>
    <w:rsid w:val="004A7651"/>
    <w:rsid w:val="004A785F"/>
    <w:rsid w:val="004A794A"/>
    <w:rsid w:val="004B12D2"/>
    <w:rsid w:val="004B180B"/>
    <w:rsid w:val="004B268C"/>
    <w:rsid w:val="004B2CAD"/>
    <w:rsid w:val="004B3D9F"/>
    <w:rsid w:val="004B4ADC"/>
    <w:rsid w:val="004B4FC9"/>
    <w:rsid w:val="004B5503"/>
    <w:rsid w:val="004B6D26"/>
    <w:rsid w:val="004B7204"/>
    <w:rsid w:val="004B7401"/>
    <w:rsid w:val="004B74D4"/>
    <w:rsid w:val="004B7AD8"/>
    <w:rsid w:val="004C0029"/>
    <w:rsid w:val="004C026F"/>
    <w:rsid w:val="004C16CC"/>
    <w:rsid w:val="004C194C"/>
    <w:rsid w:val="004C3AFB"/>
    <w:rsid w:val="004C3C9B"/>
    <w:rsid w:val="004C4161"/>
    <w:rsid w:val="004C4F35"/>
    <w:rsid w:val="004C5988"/>
    <w:rsid w:val="004C5CF2"/>
    <w:rsid w:val="004C695E"/>
    <w:rsid w:val="004C6D89"/>
    <w:rsid w:val="004C7D50"/>
    <w:rsid w:val="004D0987"/>
    <w:rsid w:val="004D1034"/>
    <w:rsid w:val="004D113C"/>
    <w:rsid w:val="004D12AA"/>
    <w:rsid w:val="004D36DE"/>
    <w:rsid w:val="004D3ACE"/>
    <w:rsid w:val="004D3E42"/>
    <w:rsid w:val="004D48F8"/>
    <w:rsid w:val="004D4E75"/>
    <w:rsid w:val="004D51D5"/>
    <w:rsid w:val="004D53C1"/>
    <w:rsid w:val="004D58E6"/>
    <w:rsid w:val="004D5B7E"/>
    <w:rsid w:val="004D5DCF"/>
    <w:rsid w:val="004D7A68"/>
    <w:rsid w:val="004D7A78"/>
    <w:rsid w:val="004E02D7"/>
    <w:rsid w:val="004E097D"/>
    <w:rsid w:val="004E0A51"/>
    <w:rsid w:val="004E0E1F"/>
    <w:rsid w:val="004E18D9"/>
    <w:rsid w:val="004E28E5"/>
    <w:rsid w:val="004E2B66"/>
    <w:rsid w:val="004E31D2"/>
    <w:rsid w:val="004E4021"/>
    <w:rsid w:val="004E406B"/>
    <w:rsid w:val="004E4CC1"/>
    <w:rsid w:val="004E5C62"/>
    <w:rsid w:val="004E5C7A"/>
    <w:rsid w:val="004E6354"/>
    <w:rsid w:val="004E653E"/>
    <w:rsid w:val="004F0BDD"/>
    <w:rsid w:val="004F1A34"/>
    <w:rsid w:val="004F21BA"/>
    <w:rsid w:val="004F3213"/>
    <w:rsid w:val="004F397E"/>
    <w:rsid w:val="004F3D09"/>
    <w:rsid w:val="004F487E"/>
    <w:rsid w:val="004F5738"/>
    <w:rsid w:val="004F6650"/>
    <w:rsid w:val="004F695A"/>
    <w:rsid w:val="004F6FCF"/>
    <w:rsid w:val="004F768B"/>
    <w:rsid w:val="004F7BA1"/>
    <w:rsid w:val="00500182"/>
    <w:rsid w:val="00500B45"/>
    <w:rsid w:val="00501377"/>
    <w:rsid w:val="00501613"/>
    <w:rsid w:val="00502E1B"/>
    <w:rsid w:val="00502F18"/>
    <w:rsid w:val="00503A8A"/>
    <w:rsid w:val="00503AE5"/>
    <w:rsid w:val="00504A2E"/>
    <w:rsid w:val="00505F28"/>
    <w:rsid w:val="00507B67"/>
    <w:rsid w:val="00507F39"/>
    <w:rsid w:val="00507FD5"/>
    <w:rsid w:val="005102A6"/>
    <w:rsid w:val="0051058E"/>
    <w:rsid w:val="00510FA5"/>
    <w:rsid w:val="00511107"/>
    <w:rsid w:val="00511B7C"/>
    <w:rsid w:val="005123CF"/>
    <w:rsid w:val="00514448"/>
    <w:rsid w:val="005147B6"/>
    <w:rsid w:val="00514A02"/>
    <w:rsid w:val="0051522B"/>
    <w:rsid w:val="005155E6"/>
    <w:rsid w:val="00516524"/>
    <w:rsid w:val="005167C1"/>
    <w:rsid w:val="005167F2"/>
    <w:rsid w:val="005172D4"/>
    <w:rsid w:val="005201D0"/>
    <w:rsid w:val="00522028"/>
    <w:rsid w:val="005223B8"/>
    <w:rsid w:val="00522BF8"/>
    <w:rsid w:val="00523F40"/>
    <w:rsid w:val="005244C6"/>
    <w:rsid w:val="005253DA"/>
    <w:rsid w:val="005262F8"/>
    <w:rsid w:val="005267B5"/>
    <w:rsid w:val="00526FCA"/>
    <w:rsid w:val="005278C7"/>
    <w:rsid w:val="00527D81"/>
    <w:rsid w:val="00530139"/>
    <w:rsid w:val="0053030B"/>
    <w:rsid w:val="00531738"/>
    <w:rsid w:val="00533C2A"/>
    <w:rsid w:val="00533F53"/>
    <w:rsid w:val="00535583"/>
    <w:rsid w:val="005367CD"/>
    <w:rsid w:val="00536D4B"/>
    <w:rsid w:val="0053726E"/>
    <w:rsid w:val="00537D60"/>
    <w:rsid w:val="00540009"/>
    <w:rsid w:val="00540257"/>
    <w:rsid w:val="005403BE"/>
    <w:rsid w:val="00540660"/>
    <w:rsid w:val="00541504"/>
    <w:rsid w:val="005416CD"/>
    <w:rsid w:val="00541C0D"/>
    <w:rsid w:val="00541F02"/>
    <w:rsid w:val="0054327B"/>
    <w:rsid w:val="00543470"/>
    <w:rsid w:val="00543A5D"/>
    <w:rsid w:val="00543FE5"/>
    <w:rsid w:val="00546770"/>
    <w:rsid w:val="00546F1E"/>
    <w:rsid w:val="005474A6"/>
    <w:rsid w:val="00547EDC"/>
    <w:rsid w:val="005500DC"/>
    <w:rsid w:val="0055037B"/>
    <w:rsid w:val="00551C77"/>
    <w:rsid w:val="00551DD5"/>
    <w:rsid w:val="00551FEF"/>
    <w:rsid w:val="00552F9F"/>
    <w:rsid w:val="00552FEE"/>
    <w:rsid w:val="005540CA"/>
    <w:rsid w:val="0055410C"/>
    <w:rsid w:val="00554899"/>
    <w:rsid w:val="0055535C"/>
    <w:rsid w:val="0055581E"/>
    <w:rsid w:val="005559C2"/>
    <w:rsid w:val="005610DC"/>
    <w:rsid w:val="005621E7"/>
    <w:rsid w:val="0056318E"/>
    <w:rsid w:val="00564ACB"/>
    <w:rsid w:val="00565215"/>
    <w:rsid w:val="005701E7"/>
    <w:rsid w:val="00570576"/>
    <w:rsid w:val="005705A3"/>
    <w:rsid w:val="005706B7"/>
    <w:rsid w:val="005706D2"/>
    <w:rsid w:val="00570D2C"/>
    <w:rsid w:val="00571C0A"/>
    <w:rsid w:val="00574038"/>
    <w:rsid w:val="0057573D"/>
    <w:rsid w:val="00576648"/>
    <w:rsid w:val="00576A1C"/>
    <w:rsid w:val="005770AC"/>
    <w:rsid w:val="005775DC"/>
    <w:rsid w:val="00577B48"/>
    <w:rsid w:val="00577BF4"/>
    <w:rsid w:val="0058052A"/>
    <w:rsid w:val="00581477"/>
    <w:rsid w:val="005843F2"/>
    <w:rsid w:val="00585139"/>
    <w:rsid w:val="00586092"/>
    <w:rsid w:val="00586208"/>
    <w:rsid w:val="005869CB"/>
    <w:rsid w:val="00590C41"/>
    <w:rsid w:val="00590F7C"/>
    <w:rsid w:val="0059273E"/>
    <w:rsid w:val="00592783"/>
    <w:rsid w:val="00592EF5"/>
    <w:rsid w:val="00594020"/>
    <w:rsid w:val="005941A0"/>
    <w:rsid w:val="00595070"/>
    <w:rsid w:val="00595797"/>
    <w:rsid w:val="00595956"/>
    <w:rsid w:val="00595BB0"/>
    <w:rsid w:val="00595E2B"/>
    <w:rsid w:val="005970C2"/>
    <w:rsid w:val="0059739F"/>
    <w:rsid w:val="005977E4"/>
    <w:rsid w:val="005A0023"/>
    <w:rsid w:val="005A2447"/>
    <w:rsid w:val="005A413D"/>
    <w:rsid w:val="005A565A"/>
    <w:rsid w:val="005A7000"/>
    <w:rsid w:val="005A73C4"/>
    <w:rsid w:val="005A7B68"/>
    <w:rsid w:val="005A7F64"/>
    <w:rsid w:val="005B0DA7"/>
    <w:rsid w:val="005B12E6"/>
    <w:rsid w:val="005B136A"/>
    <w:rsid w:val="005B29F1"/>
    <w:rsid w:val="005B3001"/>
    <w:rsid w:val="005B402F"/>
    <w:rsid w:val="005B4607"/>
    <w:rsid w:val="005B48B8"/>
    <w:rsid w:val="005B4A94"/>
    <w:rsid w:val="005B5197"/>
    <w:rsid w:val="005B5A6D"/>
    <w:rsid w:val="005B6052"/>
    <w:rsid w:val="005B77AC"/>
    <w:rsid w:val="005C0168"/>
    <w:rsid w:val="005C06F1"/>
    <w:rsid w:val="005C0CFF"/>
    <w:rsid w:val="005C0EF4"/>
    <w:rsid w:val="005C1284"/>
    <w:rsid w:val="005C18BE"/>
    <w:rsid w:val="005C2584"/>
    <w:rsid w:val="005C2E34"/>
    <w:rsid w:val="005C402C"/>
    <w:rsid w:val="005C40C8"/>
    <w:rsid w:val="005C43CE"/>
    <w:rsid w:val="005C5719"/>
    <w:rsid w:val="005C5B96"/>
    <w:rsid w:val="005C5F1B"/>
    <w:rsid w:val="005D118B"/>
    <w:rsid w:val="005D1498"/>
    <w:rsid w:val="005D162C"/>
    <w:rsid w:val="005D21FB"/>
    <w:rsid w:val="005D2807"/>
    <w:rsid w:val="005D2B38"/>
    <w:rsid w:val="005D2DAE"/>
    <w:rsid w:val="005D313C"/>
    <w:rsid w:val="005D3D27"/>
    <w:rsid w:val="005D5498"/>
    <w:rsid w:val="005D5973"/>
    <w:rsid w:val="005D6604"/>
    <w:rsid w:val="005D70A1"/>
    <w:rsid w:val="005D73CB"/>
    <w:rsid w:val="005E0AC8"/>
    <w:rsid w:val="005E129B"/>
    <w:rsid w:val="005E1343"/>
    <w:rsid w:val="005E16B1"/>
    <w:rsid w:val="005E515D"/>
    <w:rsid w:val="005E567E"/>
    <w:rsid w:val="005E5DFD"/>
    <w:rsid w:val="005E709D"/>
    <w:rsid w:val="005F0F73"/>
    <w:rsid w:val="005F12E7"/>
    <w:rsid w:val="005F1C30"/>
    <w:rsid w:val="005F27C8"/>
    <w:rsid w:val="005F2C45"/>
    <w:rsid w:val="005F44E6"/>
    <w:rsid w:val="005F5351"/>
    <w:rsid w:val="005F5923"/>
    <w:rsid w:val="005F5E13"/>
    <w:rsid w:val="005F639B"/>
    <w:rsid w:val="005F79A2"/>
    <w:rsid w:val="00600006"/>
    <w:rsid w:val="0060107F"/>
    <w:rsid w:val="006017CE"/>
    <w:rsid w:val="00602142"/>
    <w:rsid w:val="00602A79"/>
    <w:rsid w:val="006030AC"/>
    <w:rsid w:val="0060401B"/>
    <w:rsid w:val="006040BF"/>
    <w:rsid w:val="0060433B"/>
    <w:rsid w:val="00604458"/>
    <w:rsid w:val="00604474"/>
    <w:rsid w:val="00605330"/>
    <w:rsid w:val="00605430"/>
    <w:rsid w:val="00605E5C"/>
    <w:rsid w:val="00606405"/>
    <w:rsid w:val="00610019"/>
    <w:rsid w:val="00610794"/>
    <w:rsid w:val="00610DF5"/>
    <w:rsid w:val="0061180E"/>
    <w:rsid w:val="00611904"/>
    <w:rsid w:val="00612F32"/>
    <w:rsid w:val="00614AD1"/>
    <w:rsid w:val="00614B3F"/>
    <w:rsid w:val="00614E05"/>
    <w:rsid w:val="00615527"/>
    <w:rsid w:val="00615C72"/>
    <w:rsid w:val="00616E48"/>
    <w:rsid w:val="006175D9"/>
    <w:rsid w:val="00620560"/>
    <w:rsid w:val="00620578"/>
    <w:rsid w:val="006208DD"/>
    <w:rsid w:val="006209A8"/>
    <w:rsid w:val="00620A89"/>
    <w:rsid w:val="00620F88"/>
    <w:rsid w:val="00621610"/>
    <w:rsid w:val="00621B9F"/>
    <w:rsid w:val="00622F8D"/>
    <w:rsid w:val="0062328B"/>
    <w:rsid w:val="00623308"/>
    <w:rsid w:val="00623314"/>
    <w:rsid w:val="006235DD"/>
    <w:rsid w:val="00623E27"/>
    <w:rsid w:val="006256AA"/>
    <w:rsid w:val="006257A9"/>
    <w:rsid w:val="006261E8"/>
    <w:rsid w:val="006271B0"/>
    <w:rsid w:val="00627BA5"/>
    <w:rsid w:val="00630752"/>
    <w:rsid w:val="0063078F"/>
    <w:rsid w:val="00630C60"/>
    <w:rsid w:val="0063124D"/>
    <w:rsid w:val="0063186C"/>
    <w:rsid w:val="00631D64"/>
    <w:rsid w:val="00631DA4"/>
    <w:rsid w:val="00633AB5"/>
    <w:rsid w:val="0063556F"/>
    <w:rsid w:val="00635890"/>
    <w:rsid w:val="0063719F"/>
    <w:rsid w:val="006371BE"/>
    <w:rsid w:val="006375EF"/>
    <w:rsid w:val="00640171"/>
    <w:rsid w:val="006405FE"/>
    <w:rsid w:val="0064067B"/>
    <w:rsid w:val="00640CF2"/>
    <w:rsid w:val="00640E82"/>
    <w:rsid w:val="006414AB"/>
    <w:rsid w:val="00641FA4"/>
    <w:rsid w:val="0064220D"/>
    <w:rsid w:val="0064233D"/>
    <w:rsid w:val="00643210"/>
    <w:rsid w:val="006440FD"/>
    <w:rsid w:val="006470DA"/>
    <w:rsid w:val="006475F4"/>
    <w:rsid w:val="00647B38"/>
    <w:rsid w:val="00647FDB"/>
    <w:rsid w:val="006511F7"/>
    <w:rsid w:val="006517A6"/>
    <w:rsid w:val="006518F5"/>
    <w:rsid w:val="0065289B"/>
    <w:rsid w:val="0065341E"/>
    <w:rsid w:val="00653880"/>
    <w:rsid w:val="00653B54"/>
    <w:rsid w:val="0065424F"/>
    <w:rsid w:val="00654787"/>
    <w:rsid w:val="00654824"/>
    <w:rsid w:val="006562F5"/>
    <w:rsid w:val="0066072B"/>
    <w:rsid w:val="00661B42"/>
    <w:rsid w:val="00662753"/>
    <w:rsid w:val="006627F3"/>
    <w:rsid w:val="00664D43"/>
    <w:rsid w:val="00665396"/>
    <w:rsid w:val="006659D8"/>
    <w:rsid w:val="00665E5E"/>
    <w:rsid w:val="0066663A"/>
    <w:rsid w:val="00666B1E"/>
    <w:rsid w:val="00667679"/>
    <w:rsid w:val="00667730"/>
    <w:rsid w:val="00667FC8"/>
    <w:rsid w:val="00670E5B"/>
    <w:rsid w:val="00671A94"/>
    <w:rsid w:val="00671BAC"/>
    <w:rsid w:val="00672153"/>
    <w:rsid w:val="00672195"/>
    <w:rsid w:val="00672560"/>
    <w:rsid w:val="0067634A"/>
    <w:rsid w:val="00676D98"/>
    <w:rsid w:val="00676ECF"/>
    <w:rsid w:val="006776B6"/>
    <w:rsid w:val="006806FA"/>
    <w:rsid w:val="006808F2"/>
    <w:rsid w:val="0068092C"/>
    <w:rsid w:val="00681CD5"/>
    <w:rsid w:val="00682255"/>
    <w:rsid w:val="006839ED"/>
    <w:rsid w:val="00684530"/>
    <w:rsid w:val="0068467B"/>
    <w:rsid w:val="00685502"/>
    <w:rsid w:val="006857B6"/>
    <w:rsid w:val="00685BC9"/>
    <w:rsid w:val="00685CBD"/>
    <w:rsid w:val="00685FDD"/>
    <w:rsid w:val="00686496"/>
    <w:rsid w:val="006864F7"/>
    <w:rsid w:val="006865DD"/>
    <w:rsid w:val="00686E0F"/>
    <w:rsid w:val="00687545"/>
    <w:rsid w:val="006906C3"/>
    <w:rsid w:val="00690BA5"/>
    <w:rsid w:val="0069191F"/>
    <w:rsid w:val="0069253E"/>
    <w:rsid w:val="0069381A"/>
    <w:rsid w:val="00694C9B"/>
    <w:rsid w:val="00694FA8"/>
    <w:rsid w:val="00695EA3"/>
    <w:rsid w:val="00696529"/>
    <w:rsid w:val="006967EC"/>
    <w:rsid w:val="00697A0C"/>
    <w:rsid w:val="006A1972"/>
    <w:rsid w:val="006A1AA5"/>
    <w:rsid w:val="006A2D95"/>
    <w:rsid w:val="006A3968"/>
    <w:rsid w:val="006A3E35"/>
    <w:rsid w:val="006A517C"/>
    <w:rsid w:val="006A57BB"/>
    <w:rsid w:val="006A5B33"/>
    <w:rsid w:val="006A5C73"/>
    <w:rsid w:val="006A64E4"/>
    <w:rsid w:val="006A6E89"/>
    <w:rsid w:val="006A7C5B"/>
    <w:rsid w:val="006B0389"/>
    <w:rsid w:val="006B0F8C"/>
    <w:rsid w:val="006B116F"/>
    <w:rsid w:val="006B33D3"/>
    <w:rsid w:val="006B34F6"/>
    <w:rsid w:val="006B3EF8"/>
    <w:rsid w:val="006B3F5B"/>
    <w:rsid w:val="006B405F"/>
    <w:rsid w:val="006B4790"/>
    <w:rsid w:val="006B6A0C"/>
    <w:rsid w:val="006C03C5"/>
    <w:rsid w:val="006C1767"/>
    <w:rsid w:val="006C40C3"/>
    <w:rsid w:val="006C426C"/>
    <w:rsid w:val="006C493D"/>
    <w:rsid w:val="006C4B9C"/>
    <w:rsid w:val="006C51A7"/>
    <w:rsid w:val="006C55C4"/>
    <w:rsid w:val="006C6F64"/>
    <w:rsid w:val="006C70E5"/>
    <w:rsid w:val="006C7A75"/>
    <w:rsid w:val="006C7EF7"/>
    <w:rsid w:val="006D0873"/>
    <w:rsid w:val="006D291A"/>
    <w:rsid w:val="006D3232"/>
    <w:rsid w:val="006D4C25"/>
    <w:rsid w:val="006D57CA"/>
    <w:rsid w:val="006D609A"/>
    <w:rsid w:val="006D6EAB"/>
    <w:rsid w:val="006D700C"/>
    <w:rsid w:val="006D72F5"/>
    <w:rsid w:val="006D73BE"/>
    <w:rsid w:val="006D74B6"/>
    <w:rsid w:val="006D7FE7"/>
    <w:rsid w:val="006E0336"/>
    <w:rsid w:val="006E0E02"/>
    <w:rsid w:val="006E0F36"/>
    <w:rsid w:val="006E145A"/>
    <w:rsid w:val="006E2A60"/>
    <w:rsid w:val="006E2EF8"/>
    <w:rsid w:val="006E379E"/>
    <w:rsid w:val="006E3CF4"/>
    <w:rsid w:val="006E4BB6"/>
    <w:rsid w:val="006E50BA"/>
    <w:rsid w:val="006E601B"/>
    <w:rsid w:val="006E63A8"/>
    <w:rsid w:val="006E740E"/>
    <w:rsid w:val="006E78F4"/>
    <w:rsid w:val="006F03F3"/>
    <w:rsid w:val="006F08CE"/>
    <w:rsid w:val="006F0EF8"/>
    <w:rsid w:val="006F1048"/>
    <w:rsid w:val="006F16FC"/>
    <w:rsid w:val="006F1D24"/>
    <w:rsid w:val="006F5318"/>
    <w:rsid w:val="006F6627"/>
    <w:rsid w:val="006F7308"/>
    <w:rsid w:val="006F766B"/>
    <w:rsid w:val="006F79EC"/>
    <w:rsid w:val="006F7BF1"/>
    <w:rsid w:val="00701D81"/>
    <w:rsid w:val="00702002"/>
    <w:rsid w:val="0070355C"/>
    <w:rsid w:val="00704F56"/>
    <w:rsid w:val="00705F10"/>
    <w:rsid w:val="007062B6"/>
    <w:rsid w:val="00706806"/>
    <w:rsid w:val="00707536"/>
    <w:rsid w:val="00710C72"/>
    <w:rsid w:val="00711199"/>
    <w:rsid w:val="007133EB"/>
    <w:rsid w:val="00714A80"/>
    <w:rsid w:val="00714E57"/>
    <w:rsid w:val="00714E67"/>
    <w:rsid w:val="00716223"/>
    <w:rsid w:val="00717A6B"/>
    <w:rsid w:val="00717DF4"/>
    <w:rsid w:val="00721ED2"/>
    <w:rsid w:val="00721FD2"/>
    <w:rsid w:val="00722F37"/>
    <w:rsid w:val="007234A6"/>
    <w:rsid w:val="00723657"/>
    <w:rsid w:val="00723D47"/>
    <w:rsid w:val="00724F67"/>
    <w:rsid w:val="007257B9"/>
    <w:rsid w:val="0072621B"/>
    <w:rsid w:val="007277A4"/>
    <w:rsid w:val="00730993"/>
    <w:rsid w:val="00730F6D"/>
    <w:rsid w:val="0073149D"/>
    <w:rsid w:val="00731BA3"/>
    <w:rsid w:val="00731C3B"/>
    <w:rsid w:val="00731D38"/>
    <w:rsid w:val="00732E88"/>
    <w:rsid w:val="007338A1"/>
    <w:rsid w:val="00734B55"/>
    <w:rsid w:val="00734D08"/>
    <w:rsid w:val="00735D63"/>
    <w:rsid w:val="00737973"/>
    <w:rsid w:val="00737B3C"/>
    <w:rsid w:val="0074059A"/>
    <w:rsid w:val="00740663"/>
    <w:rsid w:val="00740691"/>
    <w:rsid w:val="00740849"/>
    <w:rsid w:val="00740F9A"/>
    <w:rsid w:val="007412C5"/>
    <w:rsid w:val="007428C5"/>
    <w:rsid w:val="00744740"/>
    <w:rsid w:val="00745370"/>
    <w:rsid w:val="00745750"/>
    <w:rsid w:val="00745820"/>
    <w:rsid w:val="00745E2A"/>
    <w:rsid w:val="007460C6"/>
    <w:rsid w:val="00747584"/>
    <w:rsid w:val="00747B52"/>
    <w:rsid w:val="00747F4D"/>
    <w:rsid w:val="00747F86"/>
    <w:rsid w:val="00751D48"/>
    <w:rsid w:val="007526A9"/>
    <w:rsid w:val="00752C83"/>
    <w:rsid w:val="007555ED"/>
    <w:rsid w:val="00755602"/>
    <w:rsid w:val="00756C8F"/>
    <w:rsid w:val="0076226B"/>
    <w:rsid w:val="007627A4"/>
    <w:rsid w:val="00763128"/>
    <w:rsid w:val="0076421D"/>
    <w:rsid w:val="00764CF3"/>
    <w:rsid w:val="007664A0"/>
    <w:rsid w:val="00766B2B"/>
    <w:rsid w:val="00772488"/>
    <w:rsid w:val="0077272B"/>
    <w:rsid w:val="00773352"/>
    <w:rsid w:val="007745AD"/>
    <w:rsid w:val="0077691B"/>
    <w:rsid w:val="00776AC9"/>
    <w:rsid w:val="00777D57"/>
    <w:rsid w:val="00780FCF"/>
    <w:rsid w:val="007814D6"/>
    <w:rsid w:val="00781824"/>
    <w:rsid w:val="007820AA"/>
    <w:rsid w:val="00782351"/>
    <w:rsid w:val="00782B56"/>
    <w:rsid w:val="00782B6E"/>
    <w:rsid w:val="00782DB3"/>
    <w:rsid w:val="007839DF"/>
    <w:rsid w:val="00785FA2"/>
    <w:rsid w:val="00786BBA"/>
    <w:rsid w:val="0078705C"/>
    <w:rsid w:val="00787BFD"/>
    <w:rsid w:val="00787C8E"/>
    <w:rsid w:val="00790093"/>
    <w:rsid w:val="0079019F"/>
    <w:rsid w:val="00790318"/>
    <w:rsid w:val="00790848"/>
    <w:rsid w:val="0079219C"/>
    <w:rsid w:val="00793047"/>
    <w:rsid w:val="007941F3"/>
    <w:rsid w:val="007A0790"/>
    <w:rsid w:val="007A0E89"/>
    <w:rsid w:val="007A1DA9"/>
    <w:rsid w:val="007A305B"/>
    <w:rsid w:val="007A4C96"/>
    <w:rsid w:val="007A4EF9"/>
    <w:rsid w:val="007A523E"/>
    <w:rsid w:val="007A566A"/>
    <w:rsid w:val="007A56B4"/>
    <w:rsid w:val="007A6435"/>
    <w:rsid w:val="007A6714"/>
    <w:rsid w:val="007A6D5D"/>
    <w:rsid w:val="007B0352"/>
    <w:rsid w:val="007B0B9B"/>
    <w:rsid w:val="007B25B5"/>
    <w:rsid w:val="007B277E"/>
    <w:rsid w:val="007B30EC"/>
    <w:rsid w:val="007B41B5"/>
    <w:rsid w:val="007B42DF"/>
    <w:rsid w:val="007B51FD"/>
    <w:rsid w:val="007B624C"/>
    <w:rsid w:val="007C135A"/>
    <w:rsid w:val="007C13C3"/>
    <w:rsid w:val="007C1709"/>
    <w:rsid w:val="007C4262"/>
    <w:rsid w:val="007C45CD"/>
    <w:rsid w:val="007C4804"/>
    <w:rsid w:val="007C48BC"/>
    <w:rsid w:val="007C5224"/>
    <w:rsid w:val="007C68F4"/>
    <w:rsid w:val="007C738E"/>
    <w:rsid w:val="007D0DA9"/>
    <w:rsid w:val="007D1276"/>
    <w:rsid w:val="007D154E"/>
    <w:rsid w:val="007D1657"/>
    <w:rsid w:val="007D177D"/>
    <w:rsid w:val="007D3D15"/>
    <w:rsid w:val="007D4170"/>
    <w:rsid w:val="007D4D54"/>
    <w:rsid w:val="007D4E48"/>
    <w:rsid w:val="007D50F2"/>
    <w:rsid w:val="007D53AA"/>
    <w:rsid w:val="007D5F11"/>
    <w:rsid w:val="007D6057"/>
    <w:rsid w:val="007D69E5"/>
    <w:rsid w:val="007D6A7C"/>
    <w:rsid w:val="007D6DFD"/>
    <w:rsid w:val="007D779A"/>
    <w:rsid w:val="007E0295"/>
    <w:rsid w:val="007E0ADC"/>
    <w:rsid w:val="007E13D5"/>
    <w:rsid w:val="007E1D29"/>
    <w:rsid w:val="007E458F"/>
    <w:rsid w:val="007E5166"/>
    <w:rsid w:val="007E6560"/>
    <w:rsid w:val="007F0D28"/>
    <w:rsid w:val="007F123F"/>
    <w:rsid w:val="007F1284"/>
    <w:rsid w:val="007F1B2E"/>
    <w:rsid w:val="007F2272"/>
    <w:rsid w:val="007F22FF"/>
    <w:rsid w:val="007F24DE"/>
    <w:rsid w:val="007F2B52"/>
    <w:rsid w:val="007F2BCE"/>
    <w:rsid w:val="007F3FA7"/>
    <w:rsid w:val="007F60E5"/>
    <w:rsid w:val="007F6576"/>
    <w:rsid w:val="007F65D1"/>
    <w:rsid w:val="007F65FC"/>
    <w:rsid w:val="007F6D0B"/>
    <w:rsid w:val="007F7249"/>
    <w:rsid w:val="007F7F85"/>
    <w:rsid w:val="0080071D"/>
    <w:rsid w:val="008007AF"/>
    <w:rsid w:val="00800D25"/>
    <w:rsid w:val="008016FA"/>
    <w:rsid w:val="00801961"/>
    <w:rsid w:val="00802215"/>
    <w:rsid w:val="008023A5"/>
    <w:rsid w:val="008025CA"/>
    <w:rsid w:val="00802D20"/>
    <w:rsid w:val="00803A0C"/>
    <w:rsid w:val="008043CA"/>
    <w:rsid w:val="00804C54"/>
    <w:rsid w:val="00805367"/>
    <w:rsid w:val="00806975"/>
    <w:rsid w:val="00806CCE"/>
    <w:rsid w:val="00807C50"/>
    <w:rsid w:val="00807CE1"/>
    <w:rsid w:val="008102B9"/>
    <w:rsid w:val="00810FA5"/>
    <w:rsid w:val="00811C05"/>
    <w:rsid w:val="00812B18"/>
    <w:rsid w:val="00813EE7"/>
    <w:rsid w:val="0081416D"/>
    <w:rsid w:val="00814690"/>
    <w:rsid w:val="00815464"/>
    <w:rsid w:val="00815B57"/>
    <w:rsid w:val="008160C4"/>
    <w:rsid w:val="008161B1"/>
    <w:rsid w:val="00817FB7"/>
    <w:rsid w:val="00821D46"/>
    <w:rsid w:val="00822019"/>
    <w:rsid w:val="00822A9A"/>
    <w:rsid w:val="00822AAD"/>
    <w:rsid w:val="00823033"/>
    <w:rsid w:val="00823324"/>
    <w:rsid w:val="00823523"/>
    <w:rsid w:val="00823F4D"/>
    <w:rsid w:val="00825619"/>
    <w:rsid w:val="008306A0"/>
    <w:rsid w:val="0083164F"/>
    <w:rsid w:val="00831FAF"/>
    <w:rsid w:val="00832E7B"/>
    <w:rsid w:val="00833172"/>
    <w:rsid w:val="008331B2"/>
    <w:rsid w:val="00834577"/>
    <w:rsid w:val="00836810"/>
    <w:rsid w:val="00837C12"/>
    <w:rsid w:val="00837F16"/>
    <w:rsid w:val="008401BC"/>
    <w:rsid w:val="00840961"/>
    <w:rsid w:val="00841088"/>
    <w:rsid w:val="00841315"/>
    <w:rsid w:val="008413B0"/>
    <w:rsid w:val="00841EAB"/>
    <w:rsid w:val="00841EBD"/>
    <w:rsid w:val="00842871"/>
    <w:rsid w:val="00842C6A"/>
    <w:rsid w:val="00843C23"/>
    <w:rsid w:val="00843C8E"/>
    <w:rsid w:val="00844F96"/>
    <w:rsid w:val="0084622C"/>
    <w:rsid w:val="0084683C"/>
    <w:rsid w:val="00846CF1"/>
    <w:rsid w:val="0084726B"/>
    <w:rsid w:val="00847A02"/>
    <w:rsid w:val="0085118E"/>
    <w:rsid w:val="00851211"/>
    <w:rsid w:val="00851581"/>
    <w:rsid w:val="00851CB3"/>
    <w:rsid w:val="00852417"/>
    <w:rsid w:val="00852478"/>
    <w:rsid w:val="00852AF0"/>
    <w:rsid w:val="00852FA9"/>
    <w:rsid w:val="00854762"/>
    <w:rsid w:val="00855738"/>
    <w:rsid w:val="008563FF"/>
    <w:rsid w:val="00857828"/>
    <w:rsid w:val="008609DB"/>
    <w:rsid w:val="00861396"/>
    <w:rsid w:val="00861BC9"/>
    <w:rsid w:val="00861BD8"/>
    <w:rsid w:val="00863702"/>
    <w:rsid w:val="0086408F"/>
    <w:rsid w:val="008645B0"/>
    <w:rsid w:val="0086499B"/>
    <w:rsid w:val="00864FBA"/>
    <w:rsid w:val="008653F2"/>
    <w:rsid w:val="008665A5"/>
    <w:rsid w:val="00866795"/>
    <w:rsid w:val="008667E9"/>
    <w:rsid w:val="0086696A"/>
    <w:rsid w:val="00866E45"/>
    <w:rsid w:val="00870233"/>
    <w:rsid w:val="00871775"/>
    <w:rsid w:val="00872482"/>
    <w:rsid w:val="0087347D"/>
    <w:rsid w:val="00874D90"/>
    <w:rsid w:val="00875149"/>
    <w:rsid w:val="008761D1"/>
    <w:rsid w:val="008777BE"/>
    <w:rsid w:val="00877ACB"/>
    <w:rsid w:val="0088048F"/>
    <w:rsid w:val="008806DC"/>
    <w:rsid w:val="0088085D"/>
    <w:rsid w:val="008814EA"/>
    <w:rsid w:val="008819B0"/>
    <w:rsid w:val="00882049"/>
    <w:rsid w:val="00882E8F"/>
    <w:rsid w:val="0088342A"/>
    <w:rsid w:val="0088351E"/>
    <w:rsid w:val="008836FE"/>
    <w:rsid w:val="00883943"/>
    <w:rsid w:val="00883B87"/>
    <w:rsid w:val="00883F26"/>
    <w:rsid w:val="008854C9"/>
    <w:rsid w:val="00885C34"/>
    <w:rsid w:val="008864FE"/>
    <w:rsid w:val="0088666B"/>
    <w:rsid w:val="00887144"/>
    <w:rsid w:val="00890462"/>
    <w:rsid w:val="008909E9"/>
    <w:rsid w:val="0089266C"/>
    <w:rsid w:val="0089355F"/>
    <w:rsid w:val="00893758"/>
    <w:rsid w:val="00893B8F"/>
    <w:rsid w:val="00894209"/>
    <w:rsid w:val="00894E3D"/>
    <w:rsid w:val="008958E7"/>
    <w:rsid w:val="0089650B"/>
    <w:rsid w:val="00897248"/>
    <w:rsid w:val="008A0869"/>
    <w:rsid w:val="008A0C2A"/>
    <w:rsid w:val="008A0D82"/>
    <w:rsid w:val="008A26A4"/>
    <w:rsid w:val="008A2DC7"/>
    <w:rsid w:val="008A37A2"/>
    <w:rsid w:val="008A3D42"/>
    <w:rsid w:val="008A5BF4"/>
    <w:rsid w:val="008A7BCD"/>
    <w:rsid w:val="008A7D04"/>
    <w:rsid w:val="008B0C5D"/>
    <w:rsid w:val="008B1534"/>
    <w:rsid w:val="008B2285"/>
    <w:rsid w:val="008B2303"/>
    <w:rsid w:val="008B2424"/>
    <w:rsid w:val="008B3A30"/>
    <w:rsid w:val="008B3F68"/>
    <w:rsid w:val="008B4413"/>
    <w:rsid w:val="008B46F6"/>
    <w:rsid w:val="008B525D"/>
    <w:rsid w:val="008B61D2"/>
    <w:rsid w:val="008B720E"/>
    <w:rsid w:val="008C052D"/>
    <w:rsid w:val="008C2138"/>
    <w:rsid w:val="008C2EC0"/>
    <w:rsid w:val="008C2EF6"/>
    <w:rsid w:val="008C3506"/>
    <w:rsid w:val="008C43DC"/>
    <w:rsid w:val="008C4A34"/>
    <w:rsid w:val="008C5380"/>
    <w:rsid w:val="008C58A3"/>
    <w:rsid w:val="008C5AD8"/>
    <w:rsid w:val="008C6190"/>
    <w:rsid w:val="008C65C2"/>
    <w:rsid w:val="008D0B5B"/>
    <w:rsid w:val="008D268B"/>
    <w:rsid w:val="008D27CE"/>
    <w:rsid w:val="008D377A"/>
    <w:rsid w:val="008D4D51"/>
    <w:rsid w:val="008D4D5E"/>
    <w:rsid w:val="008D5793"/>
    <w:rsid w:val="008D57B7"/>
    <w:rsid w:val="008D7D1C"/>
    <w:rsid w:val="008D7F2A"/>
    <w:rsid w:val="008E0CFF"/>
    <w:rsid w:val="008E1151"/>
    <w:rsid w:val="008E1555"/>
    <w:rsid w:val="008E1857"/>
    <w:rsid w:val="008E1C58"/>
    <w:rsid w:val="008E1EA4"/>
    <w:rsid w:val="008E2EC7"/>
    <w:rsid w:val="008E4183"/>
    <w:rsid w:val="008E52DB"/>
    <w:rsid w:val="008F0B44"/>
    <w:rsid w:val="008F1E46"/>
    <w:rsid w:val="008F31C4"/>
    <w:rsid w:val="008F3700"/>
    <w:rsid w:val="008F386E"/>
    <w:rsid w:val="008F4AB9"/>
    <w:rsid w:val="008F5B60"/>
    <w:rsid w:val="008F66DF"/>
    <w:rsid w:val="008F68EF"/>
    <w:rsid w:val="008F7CE4"/>
    <w:rsid w:val="008F7FCD"/>
    <w:rsid w:val="0090127F"/>
    <w:rsid w:val="0090243D"/>
    <w:rsid w:val="00903A2E"/>
    <w:rsid w:val="00903D04"/>
    <w:rsid w:val="009041C6"/>
    <w:rsid w:val="00904B96"/>
    <w:rsid w:val="00905863"/>
    <w:rsid w:val="00907BB1"/>
    <w:rsid w:val="00910713"/>
    <w:rsid w:val="009111A2"/>
    <w:rsid w:val="00911411"/>
    <w:rsid w:val="00912048"/>
    <w:rsid w:val="00912340"/>
    <w:rsid w:val="0091302C"/>
    <w:rsid w:val="00913F96"/>
    <w:rsid w:val="0091452D"/>
    <w:rsid w:val="00914B05"/>
    <w:rsid w:val="00914E98"/>
    <w:rsid w:val="0091506F"/>
    <w:rsid w:val="00915AF3"/>
    <w:rsid w:val="00915B29"/>
    <w:rsid w:val="00916147"/>
    <w:rsid w:val="00916350"/>
    <w:rsid w:val="00917131"/>
    <w:rsid w:val="00920642"/>
    <w:rsid w:val="00922D2F"/>
    <w:rsid w:val="0092303D"/>
    <w:rsid w:val="00923790"/>
    <w:rsid w:val="00924449"/>
    <w:rsid w:val="0092474E"/>
    <w:rsid w:val="00924EFB"/>
    <w:rsid w:val="00925B82"/>
    <w:rsid w:val="00926CA0"/>
    <w:rsid w:val="009308AF"/>
    <w:rsid w:val="009309B8"/>
    <w:rsid w:val="00930D13"/>
    <w:rsid w:val="0093278B"/>
    <w:rsid w:val="00933807"/>
    <w:rsid w:val="00934340"/>
    <w:rsid w:val="00934965"/>
    <w:rsid w:val="00934D65"/>
    <w:rsid w:val="00936A0F"/>
    <w:rsid w:val="009372D2"/>
    <w:rsid w:val="00937798"/>
    <w:rsid w:val="00937B14"/>
    <w:rsid w:val="00940262"/>
    <w:rsid w:val="00942291"/>
    <w:rsid w:val="00942CBF"/>
    <w:rsid w:val="00942E2E"/>
    <w:rsid w:val="009430C1"/>
    <w:rsid w:val="00943246"/>
    <w:rsid w:val="00944CBF"/>
    <w:rsid w:val="0094578F"/>
    <w:rsid w:val="0094642F"/>
    <w:rsid w:val="009468BC"/>
    <w:rsid w:val="009468D1"/>
    <w:rsid w:val="00946C0D"/>
    <w:rsid w:val="00946CCD"/>
    <w:rsid w:val="00950B6B"/>
    <w:rsid w:val="00951B5C"/>
    <w:rsid w:val="009523D9"/>
    <w:rsid w:val="009525BB"/>
    <w:rsid w:val="00952E97"/>
    <w:rsid w:val="00953FE4"/>
    <w:rsid w:val="009542CF"/>
    <w:rsid w:val="009548BA"/>
    <w:rsid w:val="009554B5"/>
    <w:rsid w:val="00955FEC"/>
    <w:rsid w:val="009567DC"/>
    <w:rsid w:val="00956B79"/>
    <w:rsid w:val="00957DF7"/>
    <w:rsid w:val="009604F0"/>
    <w:rsid w:val="0096094B"/>
    <w:rsid w:val="00960AAE"/>
    <w:rsid w:val="00961915"/>
    <w:rsid w:val="00961A2C"/>
    <w:rsid w:val="00961BA5"/>
    <w:rsid w:val="00963A15"/>
    <w:rsid w:val="00963CAA"/>
    <w:rsid w:val="00964994"/>
    <w:rsid w:val="00964F20"/>
    <w:rsid w:val="00964F67"/>
    <w:rsid w:val="009654B3"/>
    <w:rsid w:val="00967453"/>
    <w:rsid w:val="009702A0"/>
    <w:rsid w:val="009720E5"/>
    <w:rsid w:val="00972292"/>
    <w:rsid w:val="00972334"/>
    <w:rsid w:val="00972ABC"/>
    <w:rsid w:val="00973070"/>
    <w:rsid w:val="009745D8"/>
    <w:rsid w:val="00975BFD"/>
    <w:rsid w:val="00976BFC"/>
    <w:rsid w:val="00977E62"/>
    <w:rsid w:val="00977FA7"/>
    <w:rsid w:val="00980523"/>
    <w:rsid w:val="00980778"/>
    <w:rsid w:val="00980876"/>
    <w:rsid w:val="00981BE9"/>
    <w:rsid w:val="00982A7C"/>
    <w:rsid w:val="00983699"/>
    <w:rsid w:val="00985F1A"/>
    <w:rsid w:val="00987A22"/>
    <w:rsid w:val="00987BE8"/>
    <w:rsid w:val="00987E88"/>
    <w:rsid w:val="009907E9"/>
    <w:rsid w:val="00992D84"/>
    <w:rsid w:val="009935EE"/>
    <w:rsid w:val="0099536C"/>
    <w:rsid w:val="0099619A"/>
    <w:rsid w:val="00996EC6"/>
    <w:rsid w:val="00997346"/>
    <w:rsid w:val="00997440"/>
    <w:rsid w:val="00997E9B"/>
    <w:rsid w:val="009A0E6A"/>
    <w:rsid w:val="009A11F2"/>
    <w:rsid w:val="009A2714"/>
    <w:rsid w:val="009A4710"/>
    <w:rsid w:val="009A52D4"/>
    <w:rsid w:val="009A55F8"/>
    <w:rsid w:val="009A62E5"/>
    <w:rsid w:val="009A7918"/>
    <w:rsid w:val="009B0104"/>
    <w:rsid w:val="009B03ED"/>
    <w:rsid w:val="009B0AD5"/>
    <w:rsid w:val="009B1985"/>
    <w:rsid w:val="009B1CD6"/>
    <w:rsid w:val="009B1D55"/>
    <w:rsid w:val="009B35AF"/>
    <w:rsid w:val="009B499E"/>
    <w:rsid w:val="009B618D"/>
    <w:rsid w:val="009B6EB6"/>
    <w:rsid w:val="009B7302"/>
    <w:rsid w:val="009B7EE9"/>
    <w:rsid w:val="009C0117"/>
    <w:rsid w:val="009C0C81"/>
    <w:rsid w:val="009C13B8"/>
    <w:rsid w:val="009C1810"/>
    <w:rsid w:val="009C2EA5"/>
    <w:rsid w:val="009C2FD9"/>
    <w:rsid w:val="009C3597"/>
    <w:rsid w:val="009C463D"/>
    <w:rsid w:val="009C52DD"/>
    <w:rsid w:val="009C53D9"/>
    <w:rsid w:val="009C6CDA"/>
    <w:rsid w:val="009C6F5D"/>
    <w:rsid w:val="009C73E9"/>
    <w:rsid w:val="009D1033"/>
    <w:rsid w:val="009D137D"/>
    <w:rsid w:val="009D1680"/>
    <w:rsid w:val="009D18CA"/>
    <w:rsid w:val="009D30ED"/>
    <w:rsid w:val="009D3B46"/>
    <w:rsid w:val="009D4591"/>
    <w:rsid w:val="009D46FD"/>
    <w:rsid w:val="009D4A8F"/>
    <w:rsid w:val="009D5E0A"/>
    <w:rsid w:val="009D73EF"/>
    <w:rsid w:val="009E0D46"/>
    <w:rsid w:val="009E113A"/>
    <w:rsid w:val="009E114D"/>
    <w:rsid w:val="009E12C3"/>
    <w:rsid w:val="009E1659"/>
    <w:rsid w:val="009E199D"/>
    <w:rsid w:val="009E234E"/>
    <w:rsid w:val="009E32CA"/>
    <w:rsid w:val="009E3848"/>
    <w:rsid w:val="009E4676"/>
    <w:rsid w:val="009E582C"/>
    <w:rsid w:val="009E647D"/>
    <w:rsid w:val="009E6B05"/>
    <w:rsid w:val="009E7052"/>
    <w:rsid w:val="009E777D"/>
    <w:rsid w:val="009E795A"/>
    <w:rsid w:val="009F05AD"/>
    <w:rsid w:val="009F06B4"/>
    <w:rsid w:val="009F592A"/>
    <w:rsid w:val="009F5B5D"/>
    <w:rsid w:val="009F5CB5"/>
    <w:rsid w:val="009F66E5"/>
    <w:rsid w:val="009F6A29"/>
    <w:rsid w:val="009F6BF6"/>
    <w:rsid w:val="009F77CC"/>
    <w:rsid w:val="009F7C53"/>
    <w:rsid w:val="00A0059F"/>
    <w:rsid w:val="00A0293C"/>
    <w:rsid w:val="00A040E1"/>
    <w:rsid w:val="00A0456C"/>
    <w:rsid w:val="00A06488"/>
    <w:rsid w:val="00A06CD8"/>
    <w:rsid w:val="00A06CDA"/>
    <w:rsid w:val="00A10014"/>
    <w:rsid w:val="00A1027C"/>
    <w:rsid w:val="00A11319"/>
    <w:rsid w:val="00A129D0"/>
    <w:rsid w:val="00A13F0D"/>
    <w:rsid w:val="00A1447E"/>
    <w:rsid w:val="00A14D8F"/>
    <w:rsid w:val="00A155C7"/>
    <w:rsid w:val="00A15B5C"/>
    <w:rsid w:val="00A161BF"/>
    <w:rsid w:val="00A169E2"/>
    <w:rsid w:val="00A16EA0"/>
    <w:rsid w:val="00A17859"/>
    <w:rsid w:val="00A17B0C"/>
    <w:rsid w:val="00A17D92"/>
    <w:rsid w:val="00A20702"/>
    <w:rsid w:val="00A2104C"/>
    <w:rsid w:val="00A21058"/>
    <w:rsid w:val="00A22D08"/>
    <w:rsid w:val="00A2644B"/>
    <w:rsid w:val="00A27605"/>
    <w:rsid w:val="00A31666"/>
    <w:rsid w:val="00A31B7A"/>
    <w:rsid w:val="00A32D76"/>
    <w:rsid w:val="00A354CC"/>
    <w:rsid w:val="00A3572E"/>
    <w:rsid w:val="00A36052"/>
    <w:rsid w:val="00A377E8"/>
    <w:rsid w:val="00A4040D"/>
    <w:rsid w:val="00A40614"/>
    <w:rsid w:val="00A41BA9"/>
    <w:rsid w:val="00A41BB4"/>
    <w:rsid w:val="00A4232B"/>
    <w:rsid w:val="00A4240D"/>
    <w:rsid w:val="00A457D6"/>
    <w:rsid w:val="00A45A4F"/>
    <w:rsid w:val="00A45FE6"/>
    <w:rsid w:val="00A469ED"/>
    <w:rsid w:val="00A46B28"/>
    <w:rsid w:val="00A50469"/>
    <w:rsid w:val="00A51782"/>
    <w:rsid w:val="00A53154"/>
    <w:rsid w:val="00A542C2"/>
    <w:rsid w:val="00A5507D"/>
    <w:rsid w:val="00A5589B"/>
    <w:rsid w:val="00A558C6"/>
    <w:rsid w:val="00A55DF1"/>
    <w:rsid w:val="00A55E28"/>
    <w:rsid w:val="00A60DD9"/>
    <w:rsid w:val="00A61040"/>
    <w:rsid w:val="00A617EE"/>
    <w:rsid w:val="00A6185F"/>
    <w:rsid w:val="00A61C14"/>
    <w:rsid w:val="00A62152"/>
    <w:rsid w:val="00A62843"/>
    <w:rsid w:val="00A63361"/>
    <w:rsid w:val="00A63A0A"/>
    <w:rsid w:val="00A645D1"/>
    <w:rsid w:val="00A654C5"/>
    <w:rsid w:val="00A65A13"/>
    <w:rsid w:val="00A6729A"/>
    <w:rsid w:val="00A703DC"/>
    <w:rsid w:val="00A71810"/>
    <w:rsid w:val="00A745BC"/>
    <w:rsid w:val="00A7495B"/>
    <w:rsid w:val="00A74AF2"/>
    <w:rsid w:val="00A74DBD"/>
    <w:rsid w:val="00A76128"/>
    <w:rsid w:val="00A773DE"/>
    <w:rsid w:val="00A80185"/>
    <w:rsid w:val="00A80C9C"/>
    <w:rsid w:val="00A81BC1"/>
    <w:rsid w:val="00A81F74"/>
    <w:rsid w:val="00A82D8A"/>
    <w:rsid w:val="00A82F89"/>
    <w:rsid w:val="00A8359A"/>
    <w:rsid w:val="00A8459E"/>
    <w:rsid w:val="00A84E53"/>
    <w:rsid w:val="00A850EF"/>
    <w:rsid w:val="00A85230"/>
    <w:rsid w:val="00A86568"/>
    <w:rsid w:val="00A8766D"/>
    <w:rsid w:val="00A909B1"/>
    <w:rsid w:val="00A90ED3"/>
    <w:rsid w:val="00A91648"/>
    <w:rsid w:val="00A91D22"/>
    <w:rsid w:val="00A92904"/>
    <w:rsid w:val="00A92F77"/>
    <w:rsid w:val="00A930D8"/>
    <w:rsid w:val="00A93E94"/>
    <w:rsid w:val="00A93F89"/>
    <w:rsid w:val="00A93F9B"/>
    <w:rsid w:val="00A9477C"/>
    <w:rsid w:val="00A95CF5"/>
    <w:rsid w:val="00A96447"/>
    <w:rsid w:val="00A96B13"/>
    <w:rsid w:val="00A971C9"/>
    <w:rsid w:val="00AA04DA"/>
    <w:rsid w:val="00AA135A"/>
    <w:rsid w:val="00AA16FE"/>
    <w:rsid w:val="00AA1810"/>
    <w:rsid w:val="00AA25AA"/>
    <w:rsid w:val="00AA297C"/>
    <w:rsid w:val="00AA3A02"/>
    <w:rsid w:val="00AA3C06"/>
    <w:rsid w:val="00AA4EB3"/>
    <w:rsid w:val="00AA5F9D"/>
    <w:rsid w:val="00AA6A1D"/>
    <w:rsid w:val="00AA7810"/>
    <w:rsid w:val="00AA7C5D"/>
    <w:rsid w:val="00AA7CBC"/>
    <w:rsid w:val="00AB09D3"/>
    <w:rsid w:val="00AB356C"/>
    <w:rsid w:val="00AB44C7"/>
    <w:rsid w:val="00AB5A57"/>
    <w:rsid w:val="00AB600C"/>
    <w:rsid w:val="00AB628C"/>
    <w:rsid w:val="00AB6302"/>
    <w:rsid w:val="00AB6344"/>
    <w:rsid w:val="00AB66DB"/>
    <w:rsid w:val="00AB6B22"/>
    <w:rsid w:val="00AC0598"/>
    <w:rsid w:val="00AC1467"/>
    <w:rsid w:val="00AC1665"/>
    <w:rsid w:val="00AC3CF7"/>
    <w:rsid w:val="00AC3DAB"/>
    <w:rsid w:val="00AC43BA"/>
    <w:rsid w:val="00AC47DE"/>
    <w:rsid w:val="00AC58A0"/>
    <w:rsid w:val="00AC6880"/>
    <w:rsid w:val="00AC6B85"/>
    <w:rsid w:val="00AD0BCA"/>
    <w:rsid w:val="00AD0F6B"/>
    <w:rsid w:val="00AD1158"/>
    <w:rsid w:val="00AD28E9"/>
    <w:rsid w:val="00AD3A13"/>
    <w:rsid w:val="00AD3A39"/>
    <w:rsid w:val="00AD3A63"/>
    <w:rsid w:val="00AD4C4C"/>
    <w:rsid w:val="00AD5108"/>
    <w:rsid w:val="00AD54D2"/>
    <w:rsid w:val="00AD5D26"/>
    <w:rsid w:val="00AD61D0"/>
    <w:rsid w:val="00AD6CFD"/>
    <w:rsid w:val="00AD6D7B"/>
    <w:rsid w:val="00AD75B1"/>
    <w:rsid w:val="00AD7702"/>
    <w:rsid w:val="00AD7AD9"/>
    <w:rsid w:val="00AD7BA0"/>
    <w:rsid w:val="00AE1051"/>
    <w:rsid w:val="00AE2E57"/>
    <w:rsid w:val="00AE2E8D"/>
    <w:rsid w:val="00AE3FF5"/>
    <w:rsid w:val="00AE4FA8"/>
    <w:rsid w:val="00AE5E6F"/>
    <w:rsid w:val="00AE5EF4"/>
    <w:rsid w:val="00AE60F7"/>
    <w:rsid w:val="00AE6A6B"/>
    <w:rsid w:val="00AE70DF"/>
    <w:rsid w:val="00AE7BC4"/>
    <w:rsid w:val="00AF0644"/>
    <w:rsid w:val="00AF1086"/>
    <w:rsid w:val="00AF170C"/>
    <w:rsid w:val="00AF2253"/>
    <w:rsid w:val="00AF234B"/>
    <w:rsid w:val="00AF259A"/>
    <w:rsid w:val="00AF282C"/>
    <w:rsid w:val="00AF312E"/>
    <w:rsid w:val="00AF3143"/>
    <w:rsid w:val="00AF33E7"/>
    <w:rsid w:val="00AF3C11"/>
    <w:rsid w:val="00AF404C"/>
    <w:rsid w:val="00AF4562"/>
    <w:rsid w:val="00AF4AD9"/>
    <w:rsid w:val="00AF5989"/>
    <w:rsid w:val="00AF5B2C"/>
    <w:rsid w:val="00AF5CE7"/>
    <w:rsid w:val="00AF7A8F"/>
    <w:rsid w:val="00AF7C2D"/>
    <w:rsid w:val="00B000B1"/>
    <w:rsid w:val="00B003F0"/>
    <w:rsid w:val="00B00819"/>
    <w:rsid w:val="00B009BA"/>
    <w:rsid w:val="00B0189F"/>
    <w:rsid w:val="00B02078"/>
    <w:rsid w:val="00B02451"/>
    <w:rsid w:val="00B02E1E"/>
    <w:rsid w:val="00B03661"/>
    <w:rsid w:val="00B0395C"/>
    <w:rsid w:val="00B03D3C"/>
    <w:rsid w:val="00B05D95"/>
    <w:rsid w:val="00B06D0C"/>
    <w:rsid w:val="00B07C07"/>
    <w:rsid w:val="00B10E57"/>
    <w:rsid w:val="00B1290D"/>
    <w:rsid w:val="00B131ED"/>
    <w:rsid w:val="00B1491B"/>
    <w:rsid w:val="00B14F53"/>
    <w:rsid w:val="00B14F95"/>
    <w:rsid w:val="00B1578C"/>
    <w:rsid w:val="00B16598"/>
    <w:rsid w:val="00B166DD"/>
    <w:rsid w:val="00B171D7"/>
    <w:rsid w:val="00B2024C"/>
    <w:rsid w:val="00B20577"/>
    <w:rsid w:val="00B213A3"/>
    <w:rsid w:val="00B213F3"/>
    <w:rsid w:val="00B223EA"/>
    <w:rsid w:val="00B23130"/>
    <w:rsid w:val="00B24175"/>
    <w:rsid w:val="00B24CF1"/>
    <w:rsid w:val="00B255E9"/>
    <w:rsid w:val="00B26054"/>
    <w:rsid w:val="00B2620C"/>
    <w:rsid w:val="00B266D9"/>
    <w:rsid w:val="00B268F2"/>
    <w:rsid w:val="00B26DD3"/>
    <w:rsid w:val="00B26E7B"/>
    <w:rsid w:val="00B26EDC"/>
    <w:rsid w:val="00B27FB2"/>
    <w:rsid w:val="00B30767"/>
    <w:rsid w:val="00B30CF5"/>
    <w:rsid w:val="00B31E05"/>
    <w:rsid w:val="00B3214C"/>
    <w:rsid w:val="00B32A8E"/>
    <w:rsid w:val="00B3429B"/>
    <w:rsid w:val="00B36480"/>
    <w:rsid w:val="00B365F7"/>
    <w:rsid w:val="00B36662"/>
    <w:rsid w:val="00B3745A"/>
    <w:rsid w:val="00B404EC"/>
    <w:rsid w:val="00B40542"/>
    <w:rsid w:val="00B40601"/>
    <w:rsid w:val="00B40E37"/>
    <w:rsid w:val="00B411EE"/>
    <w:rsid w:val="00B413B9"/>
    <w:rsid w:val="00B41A06"/>
    <w:rsid w:val="00B422F9"/>
    <w:rsid w:val="00B424BF"/>
    <w:rsid w:val="00B42A1B"/>
    <w:rsid w:val="00B43814"/>
    <w:rsid w:val="00B43BB7"/>
    <w:rsid w:val="00B444ED"/>
    <w:rsid w:val="00B44671"/>
    <w:rsid w:val="00B449B1"/>
    <w:rsid w:val="00B4630E"/>
    <w:rsid w:val="00B46A85"/>
    <w:rsid w:val="00B46BA6"/>
    <w:rsid w:val="00B4709F"/>
    <w:rsid w:val="00B47112"/>
    <w:rsid w:val="00B50524"/>
    <w:rsid w:val="00B50EF5"/>
    <w:rsid w:val="00B51548"/>
    <w:rsid w:val="00B51AB2"/>
    <w:rsid w:val="00B51FA4"/>
    <w:rsid w:val="00B52192"/>
    <w:rsid w:val="00B54C46"/>
    <w:rsid w:val="00B5535C"/>
    <w:rsid w:val="00B554BA"/>
    <w:rsid w:val="00B5551B"/>
    <w:rsid w:val="00B55959"/>
    <w:rsid w:val="00B55DC2"/>
    <w:rsid w:val="00B567E2"/>
    <w:rsid w:val="00B572C5"/>
    <w:rsid w:val="00B57582"/>
    <w:rsid w:val="00B5772D"/>
    <w:rsid w:val="00B57853"/>
    <w:rsid w:val="00B606F0"/>
    <w:rsid w:val="00B60B86"/>
    <w:rsid w:val="00B60C7D"/>
    <w:rsid w:val="00B61418"/>
    <w:rsid w:val="00B62B00"/>
    <w:rsid w:val="00B64191"/>
    <w:rsid w:val="00B6469A"/>
    <w:rsid w:val="00B648A2"/>
    <w:rsid w:val="00B65D45"/>
    <w:rsid w:val="00B67698"/>
    <w:rsid w:val="00B71785"/>
    <w:rsid w:val="00B72D84"/>
    <w:rsid w:val="00B73047"/>
    <w:rsid w:val="00B73C28"/>
    <w:rsid w:val="00B73CD6"/>
    <w:rsid w:val="00B74BFD"/>
    <w:rsid w:val="00B75A20"/>
    <w:rsid w:val="00B75A8E"/>
    <w:rsid w:val="00B7778D"/>
    <w:rsid w:val="00B777A9"/>
    <w:rsid w:val="00B805C6"/>
    <w:rsid w:val="00B80DDE"/>
    <w:rsid w:val="00B81801"/>
    <w:rsid w:val="00B81E81"/>
    <w:rsid w:val="00B81EF4"/>
    <w:rsid w:val="00B82E3A"/>
    <w:rsid w:val="00B83106"/>
    <w:rsid w:val="00B835BD"/>
    <w:rsid w:val="00B83BC6"/>
    <w:rsid w:val="00B83DAF"/>
    <w:rsid w:val="00B85DEF"/>
    <w:rsid w:val="00B8603A"/>
    <w:rsid w:val="00B9023D"/>
    <w:rsid w:val="00B922A1"/>
    <w:rsid w:val="00B922D0"/>
    <w:rsid w:val="00B922F5"/>
    <w:rsid w:val="00B925BB"/>
    <w:rsid w:val="00B93E26"/>
    <w:rsid w:val="00B94C06"/>
    <w:rsid w:val="00B94D74"/>
    <w:rsid w:val="00B94F95"/>
    <w:rsid w:val="00B95CD2"/>
    <w:rsid w:val="00B95DD4"/>
    <w:rsid w:val="00B976EE"/>
    <w:rsid w:val="00B97AB7"/>
    <w:rsid w:val="00B97EAF"/>
    <w:rsid w:val="00B97F43"/>
    <w:rsid w:val="00BA0270"/>
    <w:rsid w:val="00BA0818"/>
    <w:rsid w:val="00BA14B1"/>
    <w:rsid w:val="00BA2BC5"/>
    <w:rsid w:val="00BA3F96"/>
    <w:rsid w:val="00BA40D6"/>
    <w:rsid w:val="00BA4818"/>
    <w:rsid w:val="00BA6842"/>
    <w:rsid w:val="00BA718F"/>
    <w:rsid w:val="00BB14F7"/>
    <w:rsid w:val="00BB19A2"/>
    <w:rsid w:val="00BB2595"/>
    <w:rsid w:val="00BB2CFB"/>
    <w:rsid w:val="00BB40CC"/>
    <w:rsid w:val="00BB53BA"/>
    <w:rsid w:val="00BB5DA3"/>
    <w:rsid w:val="00BB5E1E"/>
    <w:rsid w:val="00BB5F5A"/>
    <w:rsid w:val="00BC0955"/>
    <w:rsid w:val="00BC11A4"/>
    <w:rsid w:val="00BC1736"/>
    <w:rsid w:val="00BC1879"/>
    <w:rsid w:val="00BC19EC"/>
    <w:rsid w:val="00BC1C0E"/>
    <w:rsid w:val="00BC29D3"/>
    <w:rsid w:val="00BC354D"/>
    <w:rsid w:val="00BC3801"/>
    <w:rsid w:val="00BC4501"/>
    <w:rsid w:val="00BC4739"/>
    <w:rsid w:val="00BC4F08"/>
    <w:rsid w:val="00BC5795"/>
    <w:rsid w:val="00BC5D27"/>
    <w:rsid w:val="00BC604E"/>
    <w:rsid w:val="00BC641A"/>
    <w:rsid w:val="00BD088F"/>
    <w:rsid w:val="00BD11A1"/>
    <w:rsid w:val="00BD1249"/>
    <w:rsid w:val="00BD28A1"/>
    <w:rsid w:val="00BD2B10"/>
    <w:rsid w:val="00BD2DF1"/>
    <w:rsid w:val="00BD34FD"/>
    <w:rsid w:val="00BD392E"/>
    <w:rsid w:val="00BD3D7F"/>
    <w:rsid w:val="00BD47D9"/>
    <w:rsid w:val="00BD4955"/>
    <w:rsid w:val="00BD5A67"/>
    <w:rsid w:val="00BD6241"/>
    <w:rsid w:val="00BD675B"/>
    <w:rsid w:val="00BE064F"/>
    <w:rsid w:val="00BE0EAE"/>
    <w:rsid w:val="00BE0FD2"/>
    <w:rsid w:val="00BE1FFE"/>
    <w:rsid w:val="00BE30B2"/>
    <w:rsid w:val="00BE32A7"/>
    <w:rsid w:val="00BE3530"/>
    <w:rsid w:val="00BE4180"/>
    <w:rsid w:val="00BE66F5"/>
    <w:rsid w:val="00BE6797"/>
    <w:rsid w:val="00BE6A3A"/>
    <w:rsid w:val="00BE7D1D"/>
    <w:rsid w:val="00BF4577"/>
    <w:rsid w:val="00BF4CE1"/>
    <w:rsid w:val="00BF6150"/>
    <w:rsid w:val="00BF68AC"/>
    <w:rsid w:val="00BF6FC3"/>
    <w:rsid w:val="00C00AD4"/>
    <w:rsid w:val="00C01FFB"/>
    <w:rsid w:val="00C02333"/>
    <w:rsid w:val="00C026BD"/>
    <w:rsid w:val="00C04696"/>
    <w:rsid w:val="00C04CF1"/>
    <w:rsid w:val="00C05A1C"/>
    <w:rsid w:val="00C05EA6"/>
    <w:rsid w:val="00C063C4"/>
    <w:rsid w:val="00C07906"/>
    <w:rsid w:val="00C10121"/>
    <w:rsid w:val="00C106D7"/>
    <w:rsid w:val="00C1170F"/>
    <w:rsid w:val="00C14221"/>
    <w:rsid w:val="00C15420"/>
    <w:rsid w:val="00C15621"/>
    <w:rsid w:val="00C162BE"/>
    <w:rsid w:val="00C20039"/>
    <w:rsid w:val="00C219DA"/>
    <w:rsid w:val="00C21F4F"/>
    <w:rsid w:val="00C2283C"/>
    <w:rsid w:val="00C245DE"/>
    <w:rsid w:val="00C2465C"/>
    <w:rsid w:val="00C256EC"/>
    <w:rsid w:val="00C260B5"/>
    <w:rsid w:val="00C270D4"/>
    <w:rsid w:val="00C2768E"/>
    <w:rsid w:val="00C300CF"/>
    <w:rsid w:val="00C30811"/>
    <w:rsid w:val="00C30C0B"/>
    <w:rsid w:val="00C31429"/>
    <w:rsid w:val="00C315C2"/>
    <w:rsid w:val="00C31715"/>
    <w:rsid w:val="00C31A15"/>
    <w:rsid w:val="00C31ACC"/>
    <w:rsid w:val="00C31E2C"/>
    <w:rsid w:val="00C31ED6"/>
    <w:rsid w:val="00C3347D"/>
    <w:rsid w:val="00C338D4"/>
    <w:rsid w:val="00C33E6D"/>
    <w:rsid w:val="00C34C47"/>
    <w:rsid w:val="00C34DC3"/>
    <w:rsid w:val="00C3524B"/>
    <w:rsid w:val="00C355F9"/>
    <w:rsid w:val="00C36A2C"/>
    <w:rsid w:val="00C416EC"/>
    <w:rsid w:val="00C4209C"/>
    <w:rsid w:val="00C4232D"/>
    <w:rsid w:val="00C4473A"/>
    <w:rsid w:val="00C44ED5"/>
    <w:rsid w:val="00C45DEF"/>
    <w:rsid w:val="00C45FF5"/>
    <w:rsid w:val="00C46104"/>
    <w:rsid w:val="00C46134"/>
    <w:rsid w:val="00C46974"/>
    <w:rsid w:val="00C46ABC"/>
    <w:rsid w:val="00C47232"/>
    <w:rsid w:val="00C508D9"/>
    <w:rsid w:val="00C50E00"/>
    <w:rsid w:val="00C51BFB"/>
    <w:rsid w:val="00C51D9E"/>
    <w:rsid w:val="00C52A42"/>
    <w:rsid w:val="00C54050"/>
    <w:rsid w:val="00C5530B"/>
    <w:rsid w:val="00C56472"/>
    <w:rsid w:val="00C57A03"/>
    <w:rsid w:val="00C57BB9"/>
    <w:rsid w:val="00C615B1"/>
    <w:rsid w:val="00C6166A"/>
    <w:rsid w:val="00C622BD"/>
    <w:rsid w:val="00C62C93"/>
    <w:rsid w:val="00C62D35"/>
    <w:rsid w:val="00C63274"/>
    <w:rsid w:val="00C638EC"/>
    <w:rsid w:val="00C65656"/>
    <w:rsid w:val="00C65686"/>
    <w:rsid w:val="00C65A1F"/>
    <w:rsid w:val="00C660EA"/>
    <w:rsid w:val="00C6648C"/>
    <w:rsid w:val="00C66649"/>
    <w:rsid w:val="00C7089E"/>
    <w:rsid w:val="00C70D3E"/>
    <w:rsid w:val="00C71222"/>
    <w:rsid w:val="00C71D64"/>
    <w:rsid w:val="00C72709"/>
    <w:rsid w:val="00C72FE6"/>
    <w:rsid w:val="00C73430"/>
    <w:rsid w:val="00C738DF"/>
    <w:rsid w:val="00C73AB2"/>
    <w:rsid w:val="00C75486"/>
    <w:rsid w:val="00C76796"/>
    <w:rsid w:val="00C76D6E"/>
    <w:rsid w:val="00C77971"/>
    <w:rsid w:val="00C77E9C"/>
    <w:rsid w:val="00C80027"/>
    <w:rsid w:val="00C816A6"/>
    <w:rsid w:val="00C831F8"/>
    <w:rsid w:val="00C848B3"/>
    <w:rsid w:val="00C84F3F"/>
    <w:rsid w:val="00C85088"/>
    <w:rsid w:val="00C85244"/>
    <w:rsid w:val="00C852C2"/>
    <w:rsid w:val="00C85802"/>
    <w:rsid w:val="00C85EEF"/>
    <w:rsid w:val="00C8626A"/>
    <w:rsid w:val="00C8713C"/>
    <w:rsid w:val="00C90580"/>
    <w:rsid w:val="00C90C4A"/>
    <w:rsid w:val="00C90F8B"/>
    <w:rsid w:val="00C91506"/>
    <w:rsid w:val="00C91E2F"/>
    <w:rsid w:val="00C91EDD"/>
    <w:rsid w:val="00C9265C"/>
    <w:rsid w:val="00C9313A"/>
    <w:rsid w:val="00C9347A"/>
    <w:rsid w:val="00C94E13"/>
    <w:rsid w:val="00C95DA3"/>
    <w:rsid w:val="00C95DFC"/>
    <w:rsid w:val="00C9628B"/>
    <w:rsid w:val="00C96BF9"/>
    <w:rsid w:val="00C97D49"/>
    <w:rsid w:val="00CA0131"/>
    <w:rsid w:val="00CA13F3"/>
    <w:rsid w:val="00CA14D3"/>
    <w:rsid w:val="00CA1590"/>
    <w:rsid w:val="00CA19CE"/>
    <w:rsid w:val="00CA19EB"/>
    <w:rsid w:val="00CA20F7"/>
    <w:rsid w:val="00CA269A"/>
    <w:rsid w:val="00CA3298"/>
    <w:rsid w:val="00CA36E6"/>
    <w:rsid w:val="00CA38F0"/>
    <w:rsid w:val="00CA53CB"/>
    <w:rsid w:val="00CA5E14"/>
    <w:rsid w:val="00CA6F7D"/>
    <w:rsid w:val="00CA74DF"/>
    <w:rsid w:val="00CB06D6"/>
    <w:rsid w:val="00CB0FDD"/>
    <w:rsid w:val="00CB10AF"/>
    <w:rsid w:val="00CB197E"/>
    <w:rsid w:val="00CB4432"/>
    <w:rsid w:val="00CB479B"/>
    <w:rsid w:val="00CB59A3"/>
    <w:rsid w:val="00CB6355"/>
    <w:rsid w:val="00CC0AD6"/>
    <w:rsid w:val="00CC101E"/>
    <w:rsid w:val="00CC114A"/>
    <w:rsid w:val="00CC12D5"/>
    <w:rsid w:val="00CC20A1"/>
    <w:rsid w:val="00CC25EC"/>
    <w:rsid w:val="00CC32E3"/>
    <w:rsid w:val="00CC3A1C"/>
    <w:rsid w:val="00CC3DB4"/>
    <w:rsid w:val="00CC428E"/>
    <w:rsid w:val="00CC46A0"/>
    <w:rsid w:val="00CC540D"/>
    <w:rsid w:val="00CC5C17"/>
    <w:rsid w:val="00CC699D"/>
    <w:rsid w:val="00CC70F1"/>
    <w:rsid w:val="00CC7371"/>
    <w:rsid w:val="00CD048D"/>
    <w:rsid w:val="00CD0503"/>
    <w:rsid w:val="00CD0DEF"/>
    <w:rsid w:val="00CD3A74"/>
    <w:rsid w:val="00CD3BD5"/>
    <w:rsid w:val="00CD413E"/>
    <w:rsid w:val="00CD4C99"/>
    <w:rsid w:val="00CD623D"/>
    <w:rsid w:val="00CD6A12"/>
    <w:rsid w:val="00CD7095"/>
    <w:rsid w:val="00CD7EE6"/>
    <w:rsid w:val="00CE0864"/>
    <w:rsid w:val="00CE1156"/>
    <w:rsid w:val="00CE167C"/>
    <w:rsid w:val="00CE2696"/>
    <w:rsid w:val="00CE298B"/>
    <w:rsid w:val="00CE2DD7"/>
    <w:rsid w:val="00CE3218"/>
    <w:rsid w:val="00CE3FAD"/>
    <w:rsid w:val="00CE564A"/>
    <w:rsid w:val="00CE6BAB"/>
    <w:rsid w:val="00CF204C"/>
    <w:rsid w:val="00CF2448"/>
    <w:rsid w:val="00CF24D0"/>
    <w:rsid w:val="00CF3AB8"/>
    <w:rsid w:val="00CF4F5B"/>
    <w:rsid w:val="00CF4FF4"/>
    <w:rsid w:val="00CF510E"/>
    <w:rsid w:val="00CF5E33"/>
    <w:rsid w:val="00CF5E56"/>
    <w:rsid w:val="00CF6CDE"/>
    <w:rsid w:val="00CF6F33"/>
    <w:rsid w:val="00D012A6"/>
    <w:rsid w:val="00D01AC3"/>
    <w:rsid w:val="00D0305B"/>
    <w:rsid w:val="00D0337A"/>
    <w:rsid w:val="00D040FF"/>
    <w:rsid w:val="00D041CE"/>
    <w:rsid w:val="00D042E4"/>
    <w:rsid w:val="00D0456A"/>
    <w:rsid w:val="00D04CC5"/>
    <w:rsid w:val="00D04F3B"/>
    <w:rsid w:val="00D05A15"/>
    <w:rsid w:val="00D0663C"/>
    <w:rsid w:val="00D06AF6"/>
    <w:rsid w:val="00D07273"/>
    <w:rsid w:val="00D0759D"/>
    <w:rsid w:val="00D07CD1"/>
    <w:rsid w:val="00D1111A"/>
    <w:rsid w:val="00D11416"/>
    <w:rsid w:val="00D132EA"/>
    <w:rsid w:val="00D1374D"/>
    <w:rsid w:val="00D14EF2"/>
    <w:rsid w:val="00D15D95"/>
    <w:rsid w:val="00D15EF5"/>
    <w:rsid w:val="00D166DA"/>
    <w:rsid w:val="00D17363"/>
    <w:rsid w:val="00D20337"/>
    <w:rsid w:val="00D20F8A"/>
    <w:rsid w:val="00D21268"/>
    <w:rsid w:val="00D212EC"/>
    <w:rsid w:val="00D21683"/>
    <w:rsid w:val="00D21CDD"/>
    <w:rsid w:val="00D21E51"/>
    <w:rsid w:val="00D234B4"/>
    <w:rsid w:val="00D23A4F"/>
    <w:rsid w:val="00D241E6"/>
    <w:rsid w:val="00D24345"/>
    <w:rsid w:val="00D248BE"/>
    <w:rsid w:val="00D24CD5"/>
    <w:rsid w:val="00D24EDF"/>
    <w:rsid w:val="00D252AC"/>
    <w:rsid w:val="00D25E51"/>
    <w:rsid w:val="00D269D9"/>
    <w:rsid w:val="00D272E7"/>
    <w:rsid w:val="00D27630"/>
    <w:rsid w:val="00D278E1"/>
    <w:rsid w:val="00D27989"/>
    <w:rsid w:val="00D2799A"/>
    <w:rsid w:val="00D3030A"/>
    <w:rsid w:val="00D31B39"/>
    <w:rsid w:val="00D32834"/>
    <w:rsid w:val="00D33401"/>
    <w:rsid w:val="00D3429A"/>
    <w:rsid w:val="00D35BBF"/>
    <w:rsid w:val="00D35D75"/>
    <w:rsid w:val="00D35E2B"/>
    <w:rsid w:val="00D3657E"/>
    <w:rsid w:val="00D365B0"/>
    <w:rsid w:val="00D372F8"/>
    <w:rsid w:val="00D373EE"/>
    <w:rsid w:val="00D37D54"/>
    <w:rsid w:val="00D37E0B"/>
    <w:rsid w:val="00D37E43"/>
    <w:rsid w:val="00D403EA"/>
    <w:rsid w:val="00D40741"/>
    <w:rsid w:val="00D40F0D"/>
    <w:rsid w:val="00D411BD"/>
    <w:rsid w:val="00D41502"/>
    <w:rsid w:val="00D41DAC"/>
    <w:rsid w:val="00D42B4F"/>
    <w:rsid w:val="00D430C5"/>
    <w:rsid w:val="00D449E3"/>
    <w:rsid w:val="00D46D17"/>
    <w:rsid w:val="00D46FC0"/>
    <w:rsid w:val="00D476CD"/>
    <w:rsid w:val="00D513D7"/>
    <w:rsid w:val="00D514AB"/>
    <w:rsid w:val="00D51901"/>
    <w:rsid w:val="00D51FC9"/>
    <w:rsid w:val="00D530DC"/>
    <w:rsid w:val="00D5330C"/>
    <w:rsid w:val="00D546F8"/>
    <w:rsid w:val="00D5521B"/>
    <w:rsid w:val="00D556D9"/>
    <w:rsid w:val="00D55D58"/>
    <w:rsid w:val="00D56C1A"/>
    <w:rsid w:val="00D60898"/>
    <w:rsid w:val="00D613ED"/>
    <w:rsid w:val="00D61569"/>
    <w:rsid w:val="00D61AEC"/>
    <w:rsid w:val="00D63393"/>
    <w:rsid w:val="00D633CA"/>
    <w:rsid w:val="00D636A6"/>
    <w:rsid w:val="00D63A7B"/>
    <w:rsid w:val="00D65CE6"/>
    <w:rsid w:val="00D67096"/>
    <w:rsid w:val="00D7028E"/>
    <w:rsid w:val="00D72166"/>
    <w:rsid w:val="00D7219F"/>
    <w:rsid w:val="00D72786"/>
    <w:rsid w:val="00D73AF9"/>
    <w:rsid w:val="00D753A0"/>
    <w:rsid w:val="00D756B1"/>
    <w:rsid w:val="00D757CC"/>
    <w:rsid w:val="00D7596B"/>
    <w:rsid w:val="00D75AF9"/>
    <w:rsid w:val="00D75CE4"/>
    <w:rsid w:val="00D76A21"/>
    <w:rsid w:val="00D770D2"/>
    <w:rsid w:val="00D771B2"/>
    <w:rsid w:val="00D774EE"/>
    <w:rsid w:val="00D809E4"/>
    <w:rsid w:val="00D8212C"/>
    <w:rsid w:val="00D82452"/>
    <w:rsid w:val="00D82821"/>
    <w:rsid w:val="00D82D57"/>
    <w:rsid w:val="00D83CEB"/>
    <w:rsid w:val="00D83EA2"/>
    <w:rsid w:val="00D83F1D"/>
    <w:rsid w:val="00D84223"/>
    <w:rsid w:val="00D84362"/>
    <w:rsid w:val="00D844B7"/>
    <w:rsid w:val="00D8466B"/>
    <w:rsid w:val="00D84848"/>
    <w:rsid w:val="00D84FA0"/>
    <w:rsid w:val="00D857EF"/>
    <w:rsid w:val="00D85ECB"/>
    <w:rsid w:val="00D86303"/>
    <w:rsid w:val="00D86768"/>
    <w:rsid w:val="00D86A92"/>
    <w:rsid w:val="00D876A9"/>
    <w:rsid w:val="00D87AD5"/>
    <w:rsid w:val="00D87C72"/>
    <w:rsid w:val="00D87CF6"/>
    <w:rsid w:val="00D90812"/>
    <w:rsid w:val="00D90F55"/>
    <w:rsid w:val="00D912DE"/>
    <w:rsid w:val="00D9196D"/>
    <w:rsid w:val="00D919CF"/>
    <w:rsid w:val="00D91EA9"/>
    <w:rsid w:val="00D91F0E"/>
    <w:rsid w:val="00D92194"/>
    <w:rsid w:val="00D92845"/>
    <w:rsid w:val="00D92B7C"/>
    <w:rsid w:val="00D92FBD"/>
    <w:rsid w:val="00D93C6B"/>
    <w:rsid w:val="00D93CE8"/>
    <w:rsid w:val="00D96817"/>
    <w:rsid w:val="00D96E35"/>
    <w:rsid w:val="00D9770E"/>
    <w:rsid w:val="00DA0BDA"/>
    <w:rsid w:val="00DA0EBC"/>
    <w:rsid w:val="00DA117C"/>
    <w:rsid w:val="00DA2E63"/>
    <w:rsid w:val="00DA2F91"/>
    <w:rsid w:val="00DA3DF9"/>
    <w:rsid w:val="00DA45C0"/>
    <w:rsid w:val="00DA506D"/>
    <w:rsid w:val="00DA55F5"/>
    <w:rsid w:val="00DA564B"/>
    <w:rsid w:val="00DA5699"/>
    <w:rsid w:val="00DA6232"/>
    <w:rsid w:val="00DA65F2"/>
    <w:rsid w:val="00DA77E8"/>
    <w:rsid w:val="00DA7BC5"/>
    <w:rsid w:val="00DB02DD"/>
    <w:rsid w:val="00DB0BD5"/>
    <w:rsid w:val="00DB125E"/>
    <w:rsid w:val="00DB1423"/>
    <w:rsid w:val="00DB1971"/>
    <w:rsid w:val="00DB1CEB"/>
    <w:rsid w:val="00DB2441"/>
    <w:rsid w:val="00DB2EA7"/>
    <w:rsid w:val="00DB42D1"/>
    <w:rsid w:val="00DB546F"/>
    <w:rsid w:val="00DB57CE"/>
    <w:rsid w:val="00DB5D4E"/>
    <w:rsid w:val="00DB62C5"/>
    <w:rsid w:val="00DB6428"/>
    <w:rsid w:val="00DB7FBC"/>
    <w:rsid w:val="00DC04B5"/>
    <w:rsid w:val="00DC04D6"/>
    <w:rsid w:val="00DC101A"/>
    <w:rsid w:val="00DC13B7"/>
    <w:rsid w:val="00DC1D66"/>
    <w:rsid w:val="00DC2D57"/>
    <w:rsid w:val="00DC54E2"/>
    <w:rsid w:val="00DC63D5"/>
    <w:rsid w:val="00DC6805"/>
    <w:rsid w:val="00DC7C1F"/>
    <w:rsid w:val="00DD12D0"/>
    <w:rsid w:val="00DD1496"/>
    <w:rsid w:val="00DD234C"/>
    <w:rsid w:val="00DD3B02"/>
    <w:rsid w:val="00DD5530"/>
    <w:rsid w:val="00DD693C"/>
    <w:rsid w:val="00DD6DC2"/>
    <w:rsid w:val="00DE07F5"/>
    <w:rsid w:val="00DE125C"/>
    <w:rsid w:val="00DE14AC"/>
    <w:rsid w:val="00DE1923"/>
    <w:rsid w:val="00DE2058"/>
    <w:rsid w:val="00DE20D0"/>
    <w:rsid w:val="00DE2C04"/>
    <w:rsid w:val="00DE3D97"/>
    <w:rsid w:val="00DE46A6"/>
    <w:rsid w:val="00DE57EE"/>
    <w:rsid w:val="00DE614E"/>
    <w:rsid w:val="00DF0312"/>
    <w:rsid w:val="00DF0BB6"/>
    <w:rsid w:val="00DF0D34"/>
    <w:rsid w:val="00DF1358"/>
    <w:rsid w:val="00DF15CD"/>
    <w:rsid w:val="00DF17A5"/>
    <w:rsid w:val="00DF1CBC"/>
    <w:rsid w:val="00DF1DBD"/>
    <w:rsid w:val="00DF2634"/>
    <w:rsid w:val="00DF3AB6"/>
    <w:rsid w:val="00DF4EA9"/>
    <w:rsid w:val="00DF58BB"/>
    <w:rsid w:val="00DF7359"/>
    <w:rsid w:val="00DF7B55"/>
    <w:rsid w:val="00DF7F9C"/>
    <w:rsid w:val="00E00543"/>
    <w:rsid w:val="00E00C8B"/>
    <w:rsid w:val="00E01C35"/>
    <w:rsid w:val="00E03096"/>
    <w:rsid w:val="00E0394D"/>
    <w:rsid w:val="00E07214"/>
    <w:rsid w:val="00E12140"/>
    <w:rsid w:val="00E1252D"/>
    <w:rsid w:val="00E128E6"/>
    <w:rsid w:val="00E12BC3"/>
    <w:rsid w:val="00E12FFB"/>
    <w:rsid w:val="00E13051"/>
    <w:rsid w:val="00E13277"/>
    <w:rsid w:val="00E13989"/>
    <w:rsid w:val="00E145E2"/>
    <w:rsid w:val="00E155DB"/>
    <w:rsid w:val="00E15A50"/>
    <w:rsid w:val="00E15CCA"/>
    <w:rsid w:val="00E16004"/>
    <w:rsid w:val="00E16DC4"/>
    <w:rsid w:val="00E171D8"/>
    <w:rsid w:val="00E17F99"/>
    <w:rsid w:val="00E20425"/>
    <w:rsid w:val="00E22A89"/>
    <w:rsid w:val="00E22ADC"/>
    <w:rsid w:val="00E22F43"/>
    <w:rsid w:val="00E2463C"/>
    <w:rsid w:val="00E24642"/>
    <w:rsid w:val="00E2484D"/>
    <w:rsid w:val="00E24A92"/>
    <w:rsid w:val="00E24D07"/>
    <w:rsid w:val="00E259A6"/>
    <w:rsid w:val="00E25B51"/>
    <w:rsid w:val="00E30151"/>
    <w:rsid w:val="00E31E97"/>
    <w:rsid w:val="00E3352C"/>
    <w:rsid w:val="00E34032"/>
    <w:rsid w:val="00E340B2"/>
    <w:rsid w:val="00E34161"/>
    <w:rsid w:val="00E34994"/>
    <w:rsid w:val="00E34C4E"/>
    <w:rsid w:val="00E350BB"/>
    <w:rsid w:val="00E4209F"/>
    <w:rsid w:val="00E42EFB"/>
    <w:rsid w:val="00E439C2"/>
    <w:rsid w:val="00E43BCD"/>
    <w:rsid w:val="00E44EAC"/>
    <w:rsid w:val="00E4510F"/>
    <w:rsid w:val="00E458FB"/>
    <w:rsid w:val="00E4627F"/>
    <w:rsid w:val="00E46D8E"/>
    <w:rsid w:val="00E47943"/>
    <w:rsid w:val="00E51D46"/>
    <w:rsid w:val="00E51F99"/>
    <w:rsid w:val="00E521F1"/>
    <w:rsid w:val="00E52344"/>
    <w:rsid w:val="00E5271D"/>
    <w:rsid w:val="00E52CE2"/>
    <w:rsid w:val="00E533B6"/>
    <w:rsid w:val="00E53CBA"/>
    <w:rsid w:val="00E53DF0"/>
    <w:rsid w:val="00E547E8"/>
    <w:rsid w:val="00E548B0"/>
    <w:rsid w:val="00E57AF1"/>
    <w:rsid w:val="00E6035C"/>
    <w:rsid w:val="00E60E19"/>
    <w:rsid w:val="00E61093"/>
    <w:rsid w:val="00E617E2"/>
    <w:rsid w:val="00E61841"/>
    <w:rsid w:val="00E61CFF"/>
    <w:rsid w:val="00E621D2"/>
    <w:rsid w:val="00E627A8"/>
    <w:rsid w:val="00E62EBD"/>
    <w:rsid w:val="00E632C8"/>
    <w:rsid w:val="00E6345A"/>
    <w:rsid w:val="00E63606"/>
    <w:rsid w:val="00E63959"/>
    <w:rsid w:val="00E639A5"/>
    <w:rsid w:val="00E641AD"/>
    <w:rsid w:val="00E64592"/>
    <w:rsid w:val="00E65E91"/>
    <w:rsid w:val="00E65FF7"/>
    <w:rsid w:val="00E667C0"/>
    <w:rsid w:val="00E66AFD"/>
    <w:rsid w:val="00E671F4"/>
    <w:rsid w:val="00E676AB"/>
    <w:rsid w:val="00E67A2C"/>
    <w:rsid w:val="00E7035B"/>
    <w:rsid w:val="00E70789"/>
    <w:rsid w:val="00E70B8F"/>
    <w:rsid w:val="00E70C53"/>
    <w:rsid w:val="00E70E1F"/>
    <w:rsid w:val="00E71ABE"/>
    <w:rsid w:val="00E71B06"/>
    <w:rsid w:val="00E7270F"/>
    <w:rsid w:val="00E733D1"/>
    <w:rsid w:val="00E734F6"/>
    <w:rsid w:val="00E73A8A"/>
    <w:rsid w:val="00E74AE5"/>
    <w:rsid w:val="00E76770"/>
    <w:rsid w:val="00E76E4F"/>
    <w:rsid w:val="00E7795F"/>
    <w:rsid w:val="00E807A1"/>
    <w:rsid w:val="00E83851"/>
    <w:rsid w:val="00E83C27"/>
    <w:rsid w:val="00E83D1C"/>
    <w:rsid w:val="00E84A16"/>
    <w:rsid w:val="00E852BA"/>
    <w:rsid w:val="00E853DC"/>
    <w:rsid w:val="00E855AD"/>
    <w:rsid w:val="00E901DD"/>
    <w:rsid w:val="00E901FE"/>
    <w:rsid w:val="00E9086A"/>
    <w:rsid w:val="00E90BA2"/>
    <w:rsid w:val="00E90F6C"/>
    <w:rsid w:val="00E910AE"/>
    <w:rsid w:val="00E9277C"/>
    <w:rsid w:val="00E92C40"/>
    <w:rsid w:val="00E93DD7"/>
    <w:rsid w:val="00E95523"/>
    <w:rsid w:val="00E96B4B"/>
    <w:rsid w:val="00E9771E"/>
    <w:rsid w:val="00E977A1"/>
    <w:rsid w:val="00E97D69"/>
    <w:rsid w:val="00E97FB6"/>
    <w:rsid w:val="00EA03CF"/>
    <w:rsid w:val="00EA07AF"/>
    <w:rsid w:val="00EA1039"/>
    <w:rsid w:val="00EA104C"/>
    <w:rsid w:val="00EA195B"/>
    <w:rsid w:val="00EA25B4"/>
    <w:rsid w:val="00EA304B"/>
    <w:rsid w:val="00EA43B7"/>
    <w:rsid w:val="00EA45DE"/>
    <w:rsid w:val="00EA4F27"/>
    <w:rsid w:val="00EA501D"/>
    <w:rsid w:val="00EA63B3"/>
    <w:rsid w:val="00EA6BCB"/>
    <w:rsid w:val="00EA7893"/>
    <w:rsid w:val="00EB0201"/>
    <w:rsid w:val="00EB1B29"/>
    <w:rsid w:val="00EB1FF2"/>
    <w:rsid w:val="00EB2136"/>
    <w:rsid w:val="00EB21FD"/>
    <w:rsid w:val="00EB5AF9"/>
    <w:rsid w:val="00EB5C84"/>
    <w:rsid w:val="00EB60E1"/>
    <w:rsid w:val="00EB7293"/>
    <w:rsid w:val="00EC31CC"/>
    <w:rsid w:val="00EC3781"/>
    <w:rsid w:val="00EC3F0A"/>
    <w:rsid w:val="00EC644B"/>
    <w:rsid w:val="00EC6767"/>
    <w:rsid w:val="00EC6E07"/>
    <w:rsid w:val="00EC770B"/>
    <w:rsid w:val="00ED0080"/>
    <w:rsid w:val="00ED03A2"/>
    <w:rsid w:val="00ED1C07"/>
    <w:rsid w:val="00ED1F2D"/>
    <w:rsid w:val="00ED2418"/>
    <w:rsid w:val="00ED32FC"/>
    <w:rsid w:val="00ED4F07"/>
    <w:rsid w:val="00ED6413"/>
    <w:rsid w:val="00EE150C"/>
    <w:rsid w:val="00EE1C79"/>
    <w:rsid w:val="00EE2FFF"/>
    <w:rsid w:val="00EE396A"/>
    <w:rsid w:val="00EE4719"/>
    <w:rsid w:val="00EE4951"/>
    <w:rsid w:val="00EE4ACB"/>
    <w:rsid w:val="00EE5595"/>
    <w:rsid w:val="00EE571C"/>
    <w:rsid w:val="00EE5F32"/>
    <w:rsid w:val="00EE653E"/>
    <w:rsid w:val="00EE6A26"/>
    <w:rsid w:val="00EE6DEF"/>
    <w:rsid w:val="00EE7A8A"/>
    <w:rsid w:val="00EF0199"/>
    <w:rsid w:val="00EF03DC"/>
    <w:rsid w:val="00EF276B"/>
    <w:rsid w:val="00EF3C3F"/>
    <w:rsid w:val="00EF4052"/>
    <w:rsid w:val="00EF41FF"/>
    <w:rsid w:val="00EF4868"/>
    <w:rsid w:val="00EF486E"/>
    <w:rsid w:val="00EF4F6D"/>
    <w:rsid w:val="00EF5667"/>
    <w:rsid w:val="00EF5938"/>
    <w:rsid w:val="00EF5954"/>
    <w:rsid w:val="00EF5D61"/>
    <w:rsid w:val="00EF60CB"/>
    <w:rsid w:val="00EF74F2"/>
    <w:rsid w:val="00EF7D11"/>
    <w:rsid w:val="00EF7D23"/>
    <w:rsid w:val="00EF7F85"/>
    <w:rsid w:val="00F0046C"/>
    <w:rsid w:val="00F00EDC"/>
    <w:rsid w:val="00F0271D"/>
    <w:rsid w:val="00F02AE3"/>
    <w:rsid w:val="00F03339"/>
    <w:rsid w:val="00F03BF4"/>
    <w:rsid w:val="00F03CD0"/>
    <w:rsid w:val="00F047C1"/>
    <w:rsid w:val="00F04F21"/>
    <w:rsid w:val="00F05B22"/>
    <w:rsid w:val="00F05EA0"/>
    <w:rsid w:val="00F064F5"/>
    <w:rsid w:val="00F06B5B"/>
    <w:rsid w:val="00F06B90"/>
    <w:rsid w:val="00F101F7"/>
    <w:rsid w:val="00F10385"/>
    <w:rsid w:val="00F10989"/>
    <w:rsid w:val="00F13647"/>
    <w:rsid w:val="00F14228"/>
    <w:rsid w:val="00F1481F"/>
    <w:rsid w:val="00F155CE"/>
    <w:rsid w:val="00F16077"/>
    <w:rsid w:val="00F162E2"/>
    <w:rsid w:val="00F165C7"/>
    <w:rsid w:val="00F166D0"/>
    <w:rsid w:val="00F16C12"/>
    <w:rsid w:val="00F21104"/>
    <w:rsid w:val="00F21CEF"/>
    <w:rsid w:val="00F21DD3"/>
    <w:rsid w:val="00F21E6E"/>
    <w:rsid w:val="00F220F2"/>
    <w:rsid w:val="00F22960"/>
    <w:rsid w:val="00F22C56"/>
    <w:rsid w:val="00F233CF"/>
    <w:rsid w:val="00F23CD9"/>
    <w:rsid w:val="00F24D0C"/>
    <w:rsid w:val="00F25129"/>
    <w:rsid w:val="00F258BA"/>
    <w:rsid w:val="00F25AE7"/>
    <w:rsid w:val="00F25FFA"/>
    <w:rsid w:val="00F26E4B"/>
    <w:rsid w:val="00F3041F"/>
    <w:rsid w:val="00F311E9"/>
    <w:rsid w:val="00F32741"/>
    <w:rsid w:val="00F32EAC"/>
    <w:rsid w:val="00F3330E"/>
    <w:rsid w:val="00F33BA1"/>
    <w:rsid w:val="00F34339"/>
    <w:rsid w:val="00F34C6D"/>
    <w:rsid w:val="00F37A38"/>
    <w:rsid w:val="00F37AB4"/>
    <w:rsid w:val="00F4040C"/>
    <w:rsid w:val="00F40500"/>
    <w:rsid w:val="00F415FE"/>
    <w:rsid w:val="00F41FB2"/>
    <w:rsid w:val="00F42ADD"/>
    <w:rsid w:val="00F43F8E"/>
    <w:rsid w:val="00F44C44"/>
    <w:rsid w:val="00F476C1"/>
    <w:rsid w:val="00F478DE"/>
    <w:rsid w:val="00F47CC6"/>
    <w:rsid w:val="00F47F4C"/>
    <w:rsid w:val="00F500E6"/>
    <w:rsid w:val="00F5082B"/>
    <w:rsid w:val="00F51BB0"/>
    <w:rsid w:val="00F538CF"/>
    <w:rsid w:val="00F546BE"/>
    <w:rsid w:val="00F55FB8"/>
    <w:rsid w:val="00F57359"/>
    <w:rsid w:val="00F574BE"/>
    <w:rsid w:val="00F57F0B"/>
    <w:rsid w:val="00F6056F"/>
    <w:rsid w:val="00F61082"/>
    <w:rsid w:val="00F6150C"/>
    <w:rsid w:val="00F61949"/>
    <w:rsid w:val="00F61D00"/>
    <w:rsid w:val="00F62D45"/>
    <w:rsid w:val="00F62ED5"/>
    <w:rsid w:val="00F636C3"/>
    <w:rsid w:val="00F63770"/>
    <w:rsid w:val="00F63D85"/>
    <w:rsid w:val="00F63FB3"/>
    <w:rsid w:val="00F64529"/>
    <w:rsid w:val="00F65643"/>
    <w:rsid w:val="00F657F1"/>
    <w:rsid w:val="00F65C76"/>
    <w:rsid w:val="00F65F09"/>
    <w:rsid w:val="00F67141"/>
    <w:rsid w:val="00F67515"/>
    <w:rsid w:val="00F71343"/>
    <w:rsid w:val="00F7291D"/>
    <w:rsid w:val="00F73EF1"/>
    <w:rsid w:val="00F743B8"/>
    <w:rsid w:val="00F74F39"/>
    <w:rsid w:val="00F80171"/>
    <w:rsid w:val="00F80345"/>
    <w:rsid w:val="00F80BD9"/>
    <w:rsid w:val="00F81960"/>
    <w:rsid w:val="00F82AC3"/>
    <w:rsid w:val="00F8467B"/>
    <w:rsid w:val="00F84746"/>
    <w:rsid w:val="00F84904"/>
    <w:rsid w:val="00F85E31"/>
    <w:rsid w:val="00F926D1"/>
    <w:rsid w:val="00F93FD7"/>
    <w:rsid w:val="00F9567C"/>
    <w:rsid w:val="00F959CB"/>
    <w:rsid w:val="00F95AAE"/>
    <w:rsid w:val="00F95C81"/>
    <w:rsid w:val="00F95FAF"/>
    <w:rsid w:val="00F97289"/>
    <w:rsid w:val="00F97AC4"/>
    <w:rsid w:val="00F97E37"/>
    <w:rsid w:val="00FA017C"/>
    <w:rsid w:val="00FA0CD1"/>
    <w:rsid w:val="00FA0ECB"/>
    <w:rsid w:val="00FA186D"/>
    <w:rsid w:val="00FA29AF"/>
    <w:rsid w:val="00FA2DC4"/>
    <w:rsid w:val="00FA3130"/>
    <w:rsid w:val="00FA467A"/>
    <w:rsid w:val="00FA47E0"/>
    <w:rsid w:val="00FA49B6"/>
    <w:rsid w:val="00FA54A6"/>
    <w:rsid w:val="00FA5C21"/>
    <w:rsid w:val="00FA6014"/>
    <w:rsid w:val="00FA70C7"/>
    <w:rsid w:val="00FB05D9"/>
    <w:rsid w:val="00FB0D3A"/>
    <w:rsid w:val="00FB16D9"/>
    <w:rsid w:val="00FB1D4B"/>
    <w:rsid w:val="00FB320F"/>
    <w:rsid w:val="00FB3E69"/>
    <w:rsid w:val="00FB5C3B"/>
    <w:rsid w:val="00FB5E20"/>
    <w:rsid w:val="00FB5EE1"/>
    <w:rsid w:val="00FB6718"/>
    <w:rsid w:val="00FB79BB"/>
    <w:rsid w:val="00FB7BF0"/>
    <w:rsid w:val="00FB7D01"/>
    <w:rsid w:val="00FC09ED"/>
    <w:rsid w:val="00FC225C"/>
    <w:rsid w:val="00FC4A88"/>
    <w:rsid w:val="00FC531B"/>
    <w:rsid w:val="00FC5C4B"/>
    <w:rsid w:val="00FC60B9"/>
    <w:rsid w:val="00FC6259"/>
    <w:rsid w:val="00FC75CC"/>
    <w:rsid w:val="00FC7AE8"/>
    <w:rsid w:val="00FD0228"/>
    <w:rsid w:val="00FD11B0"/>
    <w:rsid w:val="00FD2B99"/>
    <w:rsid w:val="00FD33D8"/>
    <w:rsid w:val="00FD39C1"/>
    <w:rsid w:val="00FD4039"/>
    <w:rsid w:val="00FD62DB"/>
    <w:rsid w:val="00FD658E"/>
    <w:rsid w:val="00FD65A0"/>
    <w:rsid w:val="00FD6A29"/>
    <w:rsid w:val="00FD728A"/>
    <w:rsid w:val="00FE0DBE"/>
    <w:rsid w:val="00FE2032"/>
    <w:rsid w:val="00FE3A90"/>
    <w:rsid w:val="00FE4555"/>
    <w:rsid w:val="00FE6F9A"/>
    <w:rsid w:val="00FE747E"/>
    <w:rsid w:val="00FE7EB5"/>
    <w:rsid w:val="00FF105A"/>
    <w:rsid w:val="00FF1649"/>
    <w:rsid w:val="00FF1CAB"/>
    <w:rsid w:val="00FF2820"/>
    <w:rsid w:val="00FF3F3D"/>
    <w:rsid w:val="00FF45C4"/>
    <w:rsid w:val="00FF5453"/>
    <w:rsid w:val="00FF6325"/>
    <w:rsid w:val="00FF65DF"/>
    <w:rsid w:val="00FF6EAC"/>
    <w:rsid w:val="00FF7FF4"/>
    <w:rsid w:val="0C9B6251"/>
    <w:rsid w:val="0DF745E4"/>
    <w:rsid w:val="10A33EF9"/>
    <w:rsid w:val="150637DB"/>
    <w:rsid w:val="17683B61"/>
    <w:rsid w:val="18745481"/>
    <w:rsid w:val="1A2975D8"/>
    <w:rsid w:val="25934FC6"/>
    <w:rsid w:val="25AC2F6E"/>
    <w:rsid w:val="2E3C520E"/>
    <w:rsid w:val="2E902DBF"/>
    <w:rsid w:val="30BD3C31"/>
    <w:rsid w:val="48D4086E"/>
    <w:rsid w:val="518C345A"/>
    <w:rsid w:val="5DDA1BCB"/>
    <w:rsid w:val="63314DAD"/>
    <w:rsid w:val="70C15AB8"/>
    <w:rsid w:val="721043C3"/>
    <w:rsid w:val="75066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63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semiHidden="0" w:uiPriority="0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F43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paragraph" w:styleId="2">
    <w:name w:val="heading 2"/>
    <w:basedOn w:val="a"/>
    <w:next w:val="a"/>
    <w:link w:val="2Char"/>
    <w:qFormat/>
    <w:rsid w:val="00B97F43"/>
    <w:pPr>
      <w:keepNext/>
      <w:keepLines/>
      <w:spacing w:before="260" w:after="260" w:line="415" w:lineRule="auto"/>
      <w:outlineLvl w:val="1"/>
    </w:pPr>
    <w:rPr>
      <w:rFonts w:ascii="Arial" w:eastAsia="黑体" w:hAnsi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qFormat/>
    <w:rsid w:val="00B97F43"/>
    <w:rPr>
      <w:rFonts w:eastAsia="仿宋_GB2312"/>
      <w:sz w:val="30"/>
    </w:rPr>
  </w:style>
  <w:style w:type="paragraph" w:styleId="a4">
    <w:name w:val="Balloon Text"/>
    <w:basedOn w:val="a"/>
    <w:link w:val="Char0"/>
    <w:uiPriority w:val="99"/>
    <w:semiHidden/>
    <w:unhideWhenUsed/>
    <w:qFormat/>
    <w:rsid w:val="00B97F43"/>
    <w:rPr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qFormat/>
    <w:rsid w:val="00B97F4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semiHidden/>
    <w:unhideWhenUsed/>
    <w:qFormat/>
    <w:rsid w:val="00B97F4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qFormat/>
    <w:rsid w:val="00B97F43"/>
    <w:pPr>
      <w:widowControl w:val="0"/>
      <w:jc w:val="both"/>
    </w:pPr>
    <w:rPr>
      <w:rFonts w:ascii="Times New Roman" w:eastAsia="宋体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0">
    <w:name w:val="p0"/>
    <w:basedOn w:val="a"/>
    <w:qFormat/>
    <w:rsid w:val="00B97F43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8">
    <w:name w:val="List Paragraph"/>
    <w:basedOn w:val="a"/>
    <w:uiPriority w:val="34"/>
    <w:qFormat/>
    <w:rsid w:val="00B97F43"/>
    <w:pPr>
      <w:ind w:firstLineChars="200" w:firstLine="420"/>
    </w:pPr>
  </w:style>
  <w:style w:type="character" w:customStyle="1" w:styleId="Char0">
    <w:name w:val="批注框文本 Char"/>
    <w:basedOn w:val="a0"/>
    <w:link w:val="a4"/>
    <w:uiPriority w:val="99"/>
    <w:semiHidden/>
    <w:qFormat/>
    <w:rsid w:val="00B97F43"/>
    <w:rPr>
      <w:rFonts w:ascii="Times New Roman" w:eastAsia="宋体" w:hAnsi="Times New Roman" w:cs="Times New Roman"/>
      <w:sz w:val="18"/>
      <w:szCs w:val="18"/>
    </w:rPr>
  </w:style>
  <w:style w:type="character" w:customStyle="1" w:styleId="2Char">
    <w:name w:val="标题 2 Char"/>
    <w:basedOn w:val="a0"/>
    <w:link w:val="2"/>
    <w:qFormat/>
    <w:rsid w:val="00B97F43"/>
    <w:rPr>
      <w:rFonts w:ascii="Arial" w:eastAsia="黑体" w:hAnsi="Arial" w:cs="Times New Roman"/>
      <w:b/>
      <w:bCs/>
      <w:sz w:val="32"/>
      <w:szCs w:val="32"/>
    </w:rPr>
  </w:style>
  <w:style w:type="paragraph" w:customStyle="1" w:styleId="1">
    <w:name w:val="样式1"/>
    <w:basedOn w:val="a"/>
    <w:qFormat/>
    <w:rsid w:val="00B97F43"/>
    <w:pPr>
      <w:spacing w:line="336" w:lineRule="auto"/>
    </w:pPr>
    <w:rPr>
      <w:sz w:val="24"/>
      <w:szCs w:val="20"/>
    </w:rPr>
  </w:style>
  <w:style w:type="character" w:customStyle="1" w:styleId="Char2">
    <w:name w:val="页眉 Char"/>
    <w:basedOn w:val="a0"/>
    <w:link w:val="a6"/>
    <w:uiPriority w:val="99"/>
    <w:semiHidden/>
    <w:qFormat/>
    <w:rsid w:val="00B97F43"/>
    <w:rPr>
      <w:rFonts w:ascii="Times New Roman" w:eastAsia="宋体" w:hAnsi="Times New Roman" w:cs="Times New Roman"/>
      <w:kern w:val="2"/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qFormat/>
    <w:rsid w:val="00B97F43"/>
    <w:rPr>
      <w:rFonts w:ascii="Times New Roman" w:eastAsia="宋体" w:hAnsi="Times New Roman" w:cs="Times New Roman"/>
      <w:kern w:val="2"/>
      <w:sz w:val="18"/>
      <w:szCs w:val="18"/>
    </w:rPr>
  </w:style>
  <w:style w:type="character" w:customStyle="1" w:styleId="Char">
    <w:name w:val="正文文本 Char"/>
    <w:basedOn w:val="a0"/>
    <w:link w:val="a3"/>
    <w:qFormat/>
    <w:rsid w:val="00B97F43"/>
    <w:rPr>
      <w:rFonts w:ascii="Times New Roman" w:eastAsia="仿宋_GB2312" w:hAnsi="Times New Roman" w:cs="Times New Roman"/>
      <w:kern w:val="2"/>
      <w:sz w:val="30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97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5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7</Pages>
  <Words>648</Words>
  <Characters>3700</Characters>
  <Application>Microsoft Office Word</Application>
  <DocSecurity>0</DocSecurity>
  <Lines>30</Lines>
  <Paragraphs>8</Paragraphs>
  <ScaleCrop>false</ScaleCrop>
  <Company>微软中国</Company>
  <LinksUpToDate>false</LinksUpToDate>
  <CharactersWithSpaces>4340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张越</dc:creator>
  <cp:lastModifiedBy>aa</cp:lastModifiedBy>
  <cp:revision>64</cp:revision>
  <cp:lastPrinted>2023-01-29T03:09:00Z</cp:lastPrinted>
  <dcterms:created xsi:type="dcterms:W3CDTF">2021-02-04T04:37:00Z</dcterms:created>
  <dcterms:modified xsi:type="dcterms:W3CDTF">2024-03-21T06:43:00Z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6E19383362EA408D86F80685EC4C79D8</vt:lpwstr>
  </property>
</Properties>
</file>